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КАРАЧАЕВО-ЧЕРКЕССКАЯ РЕСПУБЛИКА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E32C7D">
      <w:pPr>
        <w:rPr>
          <w:sz w:val="20"/>
          <w:szCs w:val="20"/>
        </w:rPr>
      </w:pPr>
    </w:p>
    <w:p w:rsidR="00E32C7D" w:rsidRPr="00454B4C" w:rsidRDefault="00454B4C" w:rsidP="00E32C7D">
      <w:pPr>
        <w:rPr>
          <w:sz w:val="20"/>
          <w:szCs w:val="20"/>
          <w:lang w:val="en-US"/>
        </w:rPr>
      </w:pPr>
      <w:r>
        <w:rPr>
          <w:sz w:val="20"/>
          <w:szCs w:val="20"/>
        </w:rPr>
        <w:t>04.07.2013</w:t>
      </w:r>
      <w:r w:rsidR="00E32C7D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</w:t>
      </w:r>
      <w:r w:rsidR="00E32C7D">
        <w:rPr>
          <w:sz w:val="20"/>
          <w:szCs w:val="20"/>
        </w:rPr>
        <w:t xml:space="preserve"> г. Усть-Джегута                                  </w:t>
      </w:r>
      <w:r>
        <w:rPr>
          <w:sz w:val="20"/>
          <w:szCs w:val="20"/>
          <w:lang w:val="en-US"/>
        </w:rPr>
        <w:t xml:space="preserve">         </w:t>
      </w:r>
      <w:bookmarkStart w:id="0" w:name="_GoBack"/>
      <w:bookmarkEnd w:id="0"/>
      <w:r w:rsidR="00E32C7D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№ 484-</w:t>
      </w:r>
      <w:r w:rsidR="00E32C7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</w:t>
      </w:r>
    </w:p>
    <w:p w:rsidR="00E32C7D" w:rsidRDefault="00E32C7D" w:rsidP="00E32C7D">
      <w:pPr>
        <w:tabs>
          <w:tab w:val="left" w:pos="1875"/>
        </w:tabs>
        <w:rPr>
          <w:sz w:val="20"/>
          <w:szCs w:val="20"/>
        </w:rPr>
      </w:pPr>
    </w:p>
    <w:p w:rsidR="00E32C7D" w:rsidRDefault="00E32C7D" w:rsidP="00E32C7D"/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 работе КСП </w:t>
      </w:r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2013 года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и обсудив отчет о проделанной работе Контрольно-счетной палаты Усть-Джегутинского муниципального 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2013 года  и  в соответствии с Уставом Дума Усть-Джегутинского 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1.Отчет  о работе Контрольно-счетной палаты Усть-Джегутинского   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принять к сведению 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2.Работу Контрольно-счетной палаты Усть-Джегутинского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района считать удовлетворительной.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Ш.С. Тебуев</w:t>
      </w:r>
    </w:p>
    <w:p w:rsidR="00E32C7D" w:rsidRDefault="00E32C7D" w:rsidP="00E32C7D"/>
    <w:p w:rsidR="00E32C7D" w:rsidRPr="00C76C59" w:rsidRDefault="00E32C7D" w:rsidP="00E32C7D">
      <w:pPr>
        <w:rPr>
          <w:sz w:val="28"/>
          <w:szCs w:val="28"/>
        </w:rPr>
      </w:pPr>
    </w:p>
    <w:p w:rsidR="00C76C59" w:rsidRDefault="00C76C59" w:rsidP="00C76C59">
      <w:pPr>
        <w:jc w:val="center"/>
        <w:rPr>
          <w:sz w:val="28"/>
          <w:szCs w:val="28"/>
        </w:rPr>
      </w:pPr>
    </w:p>
    <w:p w:rsidR="00C76C59" w:rsidRDefault="00C76C59" w:rsidP="00C76C59">
      <w:pPr>
        <w:jc w:val="center"/>
        <w:rPr>
          <w:sz w:val="28"/>
          <w:szCs w:val="28"/>
        </w:rPr>
      </w:pPr>
    </w:p>
    <w:p w:rsidR="00C76C59" w:rsidRPr="00261F44" w:rsidRDefault="00C76C59" w:rsidP="00C76C59">
      <w:pPr>
        <w:jc w:val="center"/>
        <w:rPr>
          <w:b/>
          <w:sz w:val="28"/>
          <w:szCs w:val="28"/>
        </w:rPr>
      </w:pPr>
      <w:r w:rsidRPr="00261F44">
        <w:rPr>
          <w:b/>
          <w:sz w:val="28"/>
          <w:szCs w:val="28"/>
        </w:rPr>
        <w:lastRenderedPageBreak/>
        <w:t>Отчет</w:t>
      </w:r>
    </w:p>
    <w:p w:rsidR="00C76C59" w:rsidRPr="00261F44" w:rsidRDefault="00C76C59" w:rsidP="00C76C59">
      <w:pPr>
        <w:jc w:val="center"/>
        <w:rPr>
          <w:b/>
          <w:sz w:val="28"/>
          <w:szCs w:val="28"/>
        </w:rPr>
      </w:pPr>
      <w:r w:rsidRPr="00261F44">
        <w:rPr>
          <w:b/>
          <w:sz w:val="28"/>
          <w:szCs w:val="28"/>
        </w:rPr>
        <w:t>о работе Контрольно-счетной палаты Усть-</w:t>
      </w:r>
    </w:p>
    <w:p w:rsidR="00C76C59" w:rsidRPr="00261F44" w:rsidRDefault="00C76C59" w:rsidP="00C76C59">
      <w:pPr>
        <w:jc w:val="center"/>
        <w:rPr>
          <w:b/>
          <w:sz w:val="28"/>
          <w:szCs w:val="28"/>
        </w:rPr>
      </w:pPr>
      <w:r w:rsidRPr="00261F44">
        <w:rPr>
          <w:b/>
          <w:sz w:val="28"/>
          <w:szCs w:val="28"/>
        </w:rPr>
        <w:t>Джегутинского  муниципального района за 1 полугодие 2013 г.</w:t>
      </w:r>
    </w:p>
    <w:p w:rsidR="00C76C59" w:rsidRPr="00C76C59" w:rsidRDefault="00C76C59" w:rsidP="00C76C5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7650"/>
        <w:gridCol w:w="1276"/>
      </w:tblGrid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 xml:space="preserve">№ </w:t>
            </w:r>
            <w:proofErr w:type="gramStart"/>
            <w:r w:rsidRPr="00C76C59">
              <w:rPr>
                <w:szCs w:val="28"/>
              </w:rPr>
              <w:t>п</w:t>
            </w:r>
            <w:proofErr w:type="gramEnd"/>
            <w:r w:rsidRPr="00C76C59">
              <w:rPr>
                <w:szCs w:val="28"/>
              </w:rPr>
              <w:t>/п</w:t>
            </w:r>
          </w:p>
        </w:tc>
        <w:tc>
          <w:tcPr>
            <w:tcW w:w="7650" w:type="dxa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7pt"/>
                <w:sz w:val="28"/>
                <w:szCs w:val="28"/>
                <w:lang w:val="en-US"/>
              </w:rPr>
              <w:t>I</w:t>
            </w:r>
            <w:r w:rsidRPr="00C76C59">
              <w:rPr>
                <w:rStyle w:val="217pt"/>
                <w:sz w:val="28"/>
                <w:szCs w:val="28"/>
              </w:rPr>
              <w:t>. Контрольно-ревизионная деятельность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B0D">
              <w:rPr>
                <w:rStyle w:val="215pt"/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Количество проведённых проверок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3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в том числе по внешней проверке отчёта об исполнении бюджета и бюджетной отчётности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B0D">
              <w:rPr>
                <w:rStyle w:val="215pt"/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3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Представительный орган местного самоуправления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1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Fonts w:ascii="Times New Roman" w:hAnsi="Times New Roman"/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2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B0D">
              <w:rPr>
                <w:rStyle w:val="215pt"/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7650" w:type="dxa"/>
          </w:tcPr>
          <w:p w:rsidR="00C76C59" w:rsidRPr="00C76C59" w:rsidRDefault="00C76C59" w:rsidP="002F60C3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 xml:space="preserve">Объем проверенных </w:t>
            </w:r>
            <w:proofErr w:type="spellStart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средств</w:t>
            </w:r>
            <w:proofErr w:type="gramStart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,</w:t>
            </w:r>
            <w:r w:rsidRPr="00C76C59">
              <w:rPr>
                <w:rStyle w:val="215pt0"/>
                <w:sz w:val="28"/>
                <w:szCs w:val="28"/>
                <w:lang w:val="ru-RU"/>
              </w:rPr>
              <w:t>.</w:t>
            </w:r>
            <w:proofErr w:type="gramEnd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C76C59">
              <w:rPr>
                <w:rStyle w:val="215pt"/>
                <w:rFonts w:ascii="Times New Roman" w:hAnsi="Times New Roman"/>
                <w:sz w:val="28"/>
                <w:szCs w:val="28"/>
              </w:rPr>
              <w:t>, тыс. руб..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51121,3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1.3.1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объем проверенных бюджетных средств тыс</w:t>
            </w:r>
            <w:proofErr w:type="gram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.р</w:t>
            </w:r>
            <w:proofErr w:type="gram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уб.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51121,3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proofErr w:type="spell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Справочно</w:t>
            </w:r>
            <w:proofErr w:type="spell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Объем расходных обязательств, утвержденных в бюджете муниципального образования на 2013 год.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641356,8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</w:rPr>
              <w:t>1.4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Выявлено </w:t>
            </w:r>
            <w:proofErr w:type="spellStart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нарушениии</w:t>
            </w:r>
            <w:proofErr w:type="spellEnd"/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недостатков, всего, тыс. руб., в т.ч.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7315,6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1.4.1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276" w:type="dxa"/>
            <w:vAlign w:val="bottom"/>
          </w:tcPr>
          <w:p w:rsidR="00C76C59" w:rsidRPr="00C76C59" w:rsidRDefault="00E41B0D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1.4.2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276" w:type="dxa"/>
            <w:vAlign w:val="bottom"/>
          </w:tcPr>
          <w:p w:rsidR="00C76C59" w:rsidRPr="00C76C59" w:rsidRDefault="00E41B0D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  <w:lang w:val="en-US"/>
              </w:rPr>
              <w:t>II</w:t>
            </w:r>
            <w:r w:rsidRPr="00C76C59">
              <w:rPr>
                <w:rStyle w:val="3"/>
                <w:rFonts w:eastAsiaTheme="minorHAnsi"/>
                <w:sz w:val="28"/>
                <w:szCs w:val="28"/>
              </w:rPr>
              <w:t>. Экспертно-аналитическая деятельность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14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2.1.1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jc w:val="both"/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14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2.1.2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подготовленных КСО предложений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7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2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.1.3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предложений КСО, учтенных при принятии решений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  <w:lang w:val="en-US"/>
              </w:rPr>
              <w:t>1</w:t>
            </w:r>
          </w:p>
        </w:tc>
      </w:tr>
      <w:tr w:rsidR="00C76C59" w:rsidRPr="00C76C59" w:rsidTr="002F60C3">
        <w:trPr>
          <w:trHeight w:val="725"/>
        </w:trPr>
        <w:tc>
          <w:tcPr>
            <w:tcW w:w="856" w:type="dxa"/>
            <w:tcBorders>
              <w:bottom w:val="single" w:sz="4" w:space="0" w:color="auto"/>
            </w:tcBorders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C76C59" w:rsidRPr="00C76C59" w:rsidRDefault="00C76C59" w:rsidP="002F60C3">
            <w:pPr>
              <w:rPr>
                <w:rStyle w:val="3"/>
                <w:rFonts w:eastAsiaTheme="minorHAnsi"/>
                <w:bCs w:val="0"/>
                <w:sz w:val="28"/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  <w:lang w:val="en-US"/>
              </w:rPr>
              <w:t>II</w:t>
            </w:r>
            <w:r w:rsidRPr="00C76C59">
              <w:rPr>
                <w:rStyle w:val="3"/>
                <w:rFonts w:eastAsiaTheme="minorHAnsi"/>
                <w:sz w:val="28"/>
                <w:szCs w:val="28"/>
              </w:rPr>
              <w:t>I. Реализация результатов контрольных и</w:t>
            </w:r>
          </w:p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</w:rPr>
              <w:t>экспертно-аналитических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  <w:lang w:bidi="en-US"/>
              </w:rPr>
              <w:t>3</w:t>
            </w:r>
            <w:r w:rsidRPr="00E41B0D">
              <w:rPr>
                <w:rStyle w:val="315pt"/>
                <w:rFonts w:eastAsiaTheme="minorHAnsi"/>
                <w:sz w:val="28"/>
                <w:szCs w:val="28"/>
                <w:lang w:val="en-US" w:bidi="en-US"/>
              </w:rPr>
              <w:t>.1</w:t>
            </w:r>
          </w:p>
        </w:tc>
        <w:tc>
          <w:tcPr>
            <w:tcW w:w="7650" w:type="dxa"/>
            <w:vAlign w:val="center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Направлено представлений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1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  <w:lang w:bidi="en-US"/>
              </w:rPr>
              <w:t>3</w:t>
            </w:r>
            <w:r w:rsidRPr="00E41B0D">
              <w:rPr>
                <w:rStyle w:val="315pt"/>
                <w:rFonts w:eastAsiaTheme="minorHAnsi"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Направлено предписаний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E41B0D" w:rsidRDefault="00C76C59" w:rsidP="002F60C3">
            <w:pPr>
              <w:rPr>
                <w:szCs w:val="28"/>
              </w:rPr>
            </w:pPr>
            <w:r w:rsidRPr="00E41B0D">
              <w:rPr>
                <w:rStyle w:val="315pt"/>
                <w:rFonts w:eastAsiaTheme="minorHAnsi"/>
                <w:sz w:val="28"/>
                <w:szCs w:val="28"/>
                <w:lang w:bidi="en-US"/>
              </w:rPr>
              <w:t>3</w:t>
            </w:r>
            <w:r w:rsidRPr="00E41B0D">
              <w:rPr>
                <w:rStyle w:val="315pt"/>
                <w:rFonts w:eastAsiaTheme="minorHAnsi"/>
                <w:sz w:val="28"/>
                <w:szCs w:val="28"/>
                <w:lang w:val="en-US" w:bidi="en-US"/>
              </w:rPr>
              <w:t>.3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Устранено финансовых нарушений, тыс. руб.,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189,4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.3.1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возмещено сре</w:t>
            </w:r>
            <w:proofErr w:type="gramStart"/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дств в б</w:t>
            </w:r>
            <w:proofErr w:type="gramEnd"/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юджет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189,4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.3.2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возмещено средств организаций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  <w:lang w:val="en-US" w:bidi="en-US"/>
              </w:rPr>
              <w:t>.3.3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15pt"/>
                <w:rFonts w:eastAsiaTheme="minorHAnsi"/>
                <w:b w:val="0"/>
                <w:sz w:val="28"/>
                <w:szCs w:val="28"/>
              </w:rPr>
              <w:t>выполнено работ, оказано услуг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-</w:t>
            </w:r>
          </w:p>
        </w:tc>
      </w:tr>
    </w:tbl>
    <w:p w:rsidR="00C76C59" w:rsidRDefault="00C76C59" w:rsidP="00C76C59"/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61F44" w:rsidRPr="00F30E1A" w:rsidRDefault="00261F44" w:rsidP="00261F44">
      <w:pPr>
        <w:rPr>
          <w:b/>
        </w:rPr>
      </w:pPr>
      <w:r>
        <w:rPr>
          <w:b/>
        </w:rPr>
        <w:t xml:space="preserve">   </w:t>
      </w:r>
      <w:r w:rsidRPr="00F30E1A">
        <w:rPr>
          <w:b/>
        </w:rPr>
        <w:t xml:space="preserve">Председатель КСП </w:t>
      </w:r>
      <w:r w:rsidRPr="00F30E1A">
        <w:rPr>
          <w:b/>
        </w:rPr>
        <w:tab/>
      </w:r>
      <w:r w:rsidRPr="00F30E1A">
        <w:rPr>
          <w:b/>
        </w:rPr>
        <w:tab/>
      </w:r>
      <w:r>
        <w:rPr>
          <w:b/>
        </w:rPr>
        <w:t xml:space="preserve">                       </w:t>
      </w:r>
      <w:r w:rsidRPr="00F30E1A">
        <w:rPr>
          <w:b/>
        </w:rPr>
        <w:tab/>
      </w:r>
      <w:r w:rsidRPr="00F30E1A">
        <w:rPr>
          <w:b/>
        </w:rPr>
        <w:tab/>
      </w:r>
      <w:proofErr w:type="spellStart"/>
      <w:r w:rsidRPr="00F30E1A">
        <w:rPr>
          <w:b/>
        </w:rPr>
        <w:t>Р.М.Каппушева</w:t>
      </w:r>
      <w:proofErr w:type="spellEnd"/>
    </w:p>
    <w:p w:rsidR="00261F44" w:rsidRPr="00F30E1A" w:rsidRDefault="00261F44" w:rsidP="00261F44">
      <w:pPr>
        <w:rPr>
          <w:b/>
        </w:rPr>
      </w:pPr>
    </w:p>
    <w:p w:rsidR="0015384B" w:rsidRDefault="0015384B"/>
    <w:sectPr w:rsidR="0015384B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1205"/>
    <w:rsid w:val="003E45E8"/>
    <w:rsid w:val="003E6D03"/>
    <w:rsid w:val="003F1912"/>
    <w:rsid w:val="00402876"/>
    <w:rsid w:val="00404BCF"/>
    <w:rsid w:val="00411EEB"/>
    <w:rsid w:val="00412A88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62FC"/>
    <w:rsid w:val="00466CAE"/>
    <w:rsid w:val="00470E64"/>
    <w:rsid w:val="00472D59"/>
    <w:rsid w:val="004740F8"/>
    <w:rsid w:val="00477B96"/>
    <w:rsid w:val="00492002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D02F0"/>
    <w:rsid w:val="005D0342"/>
    <w:rsid w:val="005F05FB"/>
    <w:rsid w:val="005F66A3"/>
    <w:rsid w:val="005F70C3"/>
    <w:rsid w:val="00616F0D"/>
    <w:rsid w:val="006174DA"/>
    <w:rsid w:val="00624F99"/>
    <w:rsid w:val="00630684"/>
    <w:rsid w:val="00630D88"/>
    <w:rsid w:val="00633230"/>
    <w:rsid w:val="00633377"/>
    <w:rsid w:val="006511F8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41E55"/>
    <w:rsid w:val="00745505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563C"/>
    <w:rsid w:val="008365B4"/>
    <w:rsid w:val="00836E3D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A40"/>
    <w:rsid w:val="00CC5C44"/>
    <w:rsid w:val="00CC66C7"/>
    <w:rsid w:val="00CC7BE3"/>
    <w:rsid w:val="00CD3FCB"/>
    <w:rsid w:val="00CD3FEE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44DC"/>
    <w:rsid w:val="00FA542B"/>
    <w:rsid w:val="00FB01BD"/>
    <w:rsid w:val="00FB4A5D"/>
    <w:rsid w:val="00FB4F34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Fatima</cp:lastModifiedBy>
  <cp:revision>5</cp:revision>
  <dcterms:created xsi:type="dcterms:W3CDTF">2013-07-02T10:37:00Z</dcterms:created>
  <dcterms:modified xsi:type="dcterms:W3CDTF">2013-07-08T05:34:00Z</dcterms:modified>
</cp:coreProperties>
</file>