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B" w:rsidRDefault="0031749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49B" w:rsidRDefault="0031749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49B" w:rsidRPr="0031749B" w:rsidRDefault="0031749B" w:rsidP="0031749B">
      <w:pPr>
        <w:spacing w:after="0" w:line="240" w:lineRule="auto"/>
        <w:ind w:right="580"/>
        <w:jc w:val="right"/>
        <w:rPr>
          <w:rFonts w:ascii="Times New Roman" w:eastAsia="Times New Roman" w:hAnsi="Times New Roman" w:cs="Times New Roman"/>
          <w:b/>
          <w:spacing w:val="70"/>
          <w:sz w:val="27"/>
          <w:szCs w:val="27"/>
          <w:shd w:val="clear" w:color="auto" w:fill="FFFFFF"/>
        </w:rPr>
      </w:pPr>
      <w:r w:rsidRPr="0031749B">
        <w:rPr>
          <w:rFonts w:ascii="Times New Roman" w:eastAsia="Times New Roman" w:hAnsi="Times New Roman" w:cs="Times New Roman"/>
          <w:b/>
          <w:spacing w:val="70"/>
          <w:sz w:val="27"/>
          <w:szCs w:val="27"/>
          <w:shd w:val="clear" w:color="auto" w:fill="FFFFFF"/>
        </w:rPr>
        <w:t>УТВЕРЖДАЮ:</w:t>
      </w:r>
    </w:p>
    <w:p w:rsidR="0031749B" w:rsidRPr="0031749B" w:rsidRDefault="0031749B" w:rsidP="0031749B">
      <w:pPr>
        <w:spacing w:after="0" w:line="240" w:lineRule="auto"/>
        <w:ind w:right="580"/>
        <w:jc w:val="right"/>
        <w:rPr>
          <w:rFonts w:ascii="Times New Roman" w:eastAsia="Times New Roman" w:hAnsi="Times New Roman" w:cs="Times New Roman"/>
          <w:b/>
          <w:spacing w:val="70"/>
          <w:sz w:val="27"/>
          <w:szCs w:val="27"/>
          <w:shd w:val="clear" w:color="auto" w:fill="FFFFFF"/>
        </w:rPr>
      </w:pPr>
    </w:p>
    <w:p w:rsidR="006F5753" w:rsidRDefault="0031749B" w:rsidP="006F5753">
      <w:pPr>
        <w:tabs>
          <w:tab w:val="left" w:leader="underscore" w:pos="5057"/>
          <w:tab w:val="left" w:leader="underscore" w:pos="7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  </w:t>
      </w:r>
      <w:r w:rsidR="006F5753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администрации </w:t>
      </w:r>
    </w:p>
    <w:p w:rsidR="006F5753" w:rsidRDefault="006F5753" w:rsidP="006F5753">
      <w:pPr>
        <w:tabs>
          <w:tab w:val="left" w:leader="underscore" w:pos="5057"/>
          <w:tab w:val="left" w:leader="underscore" w:pos="7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  Усть-Джегутинского </w:t>
      </w:r>
    </w:p>
    <w:p w:rsidR="0031749B" w:rsidRPr="0031749B" w:rsidRDefault="006F5753" w:rsidP="006F5753">
      <w:pPr>
        <w:tabs>
          <w:tab w:val="left" w:leader="underscore" w:pos="5057"/>
          <w:tab w:val="left" w:leader="underscore" w:pos="7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</w:p>
    <w:p w:rsidR="006F5753" w:rsidRDefault="0031749B" w:rsidP="006F5753">
      <w:pPr>
        <w:tabs>
          <w:tab w:val="left" w:leader="underscore" w:pos="5057"/>
          <w:tab w:val="left" w:leader="underscore" w:pos="7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</w:t>
      </w:r>
    </w:p>
    <w:p w:rsidR="0031749B" w:rsidRPr="0031749B" w:rsidRDefault="0031749B" w:rsidP="006F5753">
      <w:pPr>
        <w:tabs>
          <w:tab w:val="left" w:leader="underscore" w:pos="5057"/>
          <w:tab w:val="left" w:leader="underscore" w:pos="7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</w:t>
      </w:r>
      <w:r w:rsidRPr="0031749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                            </w:t>
      </w: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 xml:space="preserve">    </w:t>
      </w:r>
      <w:proofErr w:type="spellStart"/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>Лайпанов</w:t>
      </w:r>
      <w:proofErr w:type="spellEnd"/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 xml:space="preserve">  М.А.</w:t>
      </w:r>
    </w:p>
    <w:p w:rsidR="0031749B" w:rsidRPr="0031749B" w:rsidRDefault="0031749B" w:rsidP="006F5753">
      <w:pPr>
        <w:suppressAutoHyphens/>
        <w:spacing w:after="28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5753" w:rsidRPr="0031749B" w:rsidRDefault="006F5753" w:rsidP="006F5753">
      <w:pPr>
        <w:tabs>
          <w:tab w:val="left" w:leader="underscore" w:pos="5057"/>
          <w:tab w:val="left" w:leader="underscore" w:pos="77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 xml:space="preserve">   «</w:t>
      </w:r>
      <w:r w:rsidRPr="0031749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        </w:t>
      </w: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31749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                   </w:t>
      </w:r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>201</w:t>
      </w:r>
      <w:r w:rsidR="001D56D3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bookmarkStart w:id="0" w:name="_GoBack"/>
      <w:bookmarkEnd w:id="0"/>
      <w:r w:rsidRPr="0031749B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31749B" w:rsidRDefault="0031749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49B" w:rsidRDefault="0031749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49B" w:rsidRDefault="0031749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0AB" w:rsidRPr="007030AB" w:rsidRDefault="00A8200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2764B" w:rsidRPr="0070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амятка</w:t>
      </w:r>
    </w:p>
    <w:p w:rsidR="00A8200B" w:rsidRPr="007030AB" w:rsidRDefault="0092764B" w:rsidP="007030A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муниципальных служащих администрации </w:t>
      </w:r>
      <w:r w:rsidR="00BF0ACF" w:rsidRPr="0070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0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сть-</w:t>
      </w:r>
      <w:r w:rsidR="00BF0ACF" w:rsidRPr="0070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0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жегутинского муниципального района по вопросам противодействия коррупции</w:t>
      </w:r>
    </w:p>
    <w:p w:rsidR="00A8200B" w:rsidRPr="00774737" w:rsidRDefault="00A8200B" w:rsidP="0075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00B" w:rsidRDefault="00A8200B" w:rsidP="00BF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настоящей памятке</w:t>
      </w:r>
    </w:p>
    <w:p w:rsidR="00BF0ACF" w:rsidRPr="00774737" w:rsidRDefault="00BF0ACF" w:rsidP="00BF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9B" w:rsidRDefault="0031749B" w:rsidP="00B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00B" w:rsidRPr="00774737" w:rsidRDefault="00A8200B" w:rsidP="00B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77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8200B" w:rsidRPr="00774737" w:rsidRDefault="00A8200B" w:rsidP="0075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A8200B" w:rsidRPr="00774737" w:rsidRDefault="00A8200B" w:rsidP="00B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A8200B" w:rsidRPr="00774737" w:rsidRDefault="00A8200B" w:rsidP="00B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государственного, муниципального (административного) управления организацией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8200B" w:rsidRPr="00774737" w:rsidRDefault="00A8200B" w:rsidP="00B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8200B" w:rsidRPr="00BF0ACF" w:rsidRDefault="00774737" w:rsidP="00BF0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C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74737">
        <w:rPr>
          <w:rFonts w:ascii="Times New Roman" w:hAnsi="Times New Roman" w:cs="Times New Roman"/>
          <w:sz w:val="24"/>
          <w:szCs w:val="24"/>
        </w:rPr>
        <w:t xml:space="preserve">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</w:t>
      </w:r>
      <w:r w:rsidR="00BF0ACF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бюджета.</w:t>
      </w:r>
    </w:p>
    <w:p w:rsidR="0093120D" w:rsidRDefault="0093120D" w:rsidP="0077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00B" w:rsidRPr="00774737" w:rsidRDefault="00A8200B" w:rsidP="0077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Увольнение в связи с утратой доверия</w:t>
      </w:r>
    </w:p>
    <w:p w:rsidR="00C842FE" w:rsidRPr="00774737" w:rsidRDefault="00C842FE" w:rsidP="00C842FE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лицом, замещающим муниципальную должность,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Федерации"), Федеральным законом от 25.12.2008 N 273-ФЗ "О противодействии коррупции", налагаются взыскания  в виде: замечания, выговора или увольнения по соответствующим основаниям.</w:t>
      </w:r>
      <w:proofErr w:type="gramEnd"/>
    </w:p>
    <w:p w:rsidR="00C842FE" w:rsidRPr="00774737" w:rsidRDefault="00C842FE" w:rsidP="00BF0AC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C842FE" w:rsidRPr="00774737" w:rsidRDefault="00C842FE" w:rsidP="00BF0ACF">
      <w:pPr>
        <w:tabs>
          <w:tab w:val="left" w:pos="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Непринятия мер по предотвращению и (или) урегулированию конфликта интересов, стороной которого они являются;</w:t>
      </w:r>
    </w:p>
    <w:p w:rsidR="00C842FE" w:rsidRPr="00774737" w:rsidRDefault="00C842FE" w:rsidP="00BF0ACF">
      <w:pPr>
        <w:tabs>
          <w:tab w:val="num" w:pos="87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42FE" w:rsidRPr="00774737" w:rsidRDefault="00C842FE" w:rsidP="00BF0ACF">
      <w:pPr>
        <w:tabs>
          <w:tab w:val="num" w:pos="87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842FE" w:rsidRPr="00774737" w:rsidRDefault="00C842FE" w:rsidP="00BF0ACF">
      <w:pPr>
        <w:tabs>
          <w:tab w:val="num" w:pos="87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Осуществления предпринимательской деятельности;</w:t>
      </w:r>
    </w:p>
    <w:p w:rsidR="00C842FE" w:rsidRPr="00774737" w:rsidRDefault="00C842FE" w:rsidP="00BF0ACF">
      <w:pPr>
        <w:tabs>
          <w:tab w:val="num" w:pos="87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Вхождения в состав органов управления, попечительских или наблюдательных советов, иных органов иностранных 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842FE" w:rsidRDefault="00C842FE" w:rsidP="00BF0A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3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</w:t>
      </w:r>
      <w:r w:rsidR="00216A28">
        <w:rPr>
          <w:rFonts w:ascii="Times New Roman" w:hAnsi="Times New Roman" w:cs="Times New Roman"/>
          <w:sz w:val="24"/>
          <w:szCs w:val="24"/>
        </w:rPr>
        <w:t>ное ему лицо.</w:t>
      </w:r>
      <w:proofErr w:type="gramEnd"/>
    </w:p>
    <w:p w:rsidR="00216A28" w:rsidRDefault="00216A28" w:rsidP="00BF0A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A28" w:rsidRPr="00774737" w:rsidRDefault="00216A28" w:rsidP="00BF0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8" w:rsidRPr="0093120D" w:rsidRDefault="00216A28" w:rsidP="009312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0D">
        <w:rPr>
          <w:rFonts w:ascii="Times New Roman" w:hAnsi="Times New Roman" w:cs="Times New Roman"/>
          <w:b/>
          <w:sz w:val="24"/>
          <w:szCs w:val="24"/>
        </w:rPr>
        <w:t>Ограничения, связанные с муниципальной службой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A28">
        <w:rPr>
          <w:rFonts w:ascii="Times New Roman" w:hAnsi="Times New Roman" w:cs="Times New Roman"/>
          <w:sz w:val="24"/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216A28" w:rsidRPr="00216A28" w:rsidRDefault="00216A28" w:rsidP="00216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</w:t>
      </w:r>
      <w:proofErr w:type="gramStart"/>
      <w:r w:rsidRPr="00216A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A28">
        <w:rPr>
          <w:rFonts w:ascii="Times New Roman" w:hAnsi="Times New Roman" w:cs="Times New Roman"/>
          <w:sz w:val="24"/>
          <w:szCs w:val="24"/>
        </w:rPr>
        <w:t xml:space="preserve"> </w:t>
      </w:r>
      <w:r w:rsidR="00E50C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представления подложных документов или заведомо ложных сведений при поступлении на муниципальную службу;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непредставления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216A28">
        <w:rPr>
          <w:rFonts w:ascii="Times New Roman" w:hAnsi="Times New Roman" w:cs="Times New Roman"/>
          <w:sz w:val="24"/>
          <w:szCs w:val="24"/>
        </w:rPr>
        <w:t>сведений или представления заведомо недостоверных или неполных сведений при поступлении на муниципальную службу;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6A28">
        <w:rPr>
          <w:rFonts w:ascii="Times New Roman" w:hAnsi="Times New Roman" w:cs="Times New Roman"/>
          <w:sz w:val="24"/>
          <w:szCs w:val="24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16A28" w:rsidRPr="00216A28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A28">
        <w:rPr>
          <w:rFonts w:ascii="Times New Roman" w:hAnsi="Times New Roman" w:cs="Times New Roman"/>
          <w:sz w:val="24"/>
          <w:szCs w:val="24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D29EA" w:rsidRPr="000D29EA" w:rsidRDefault="000D29EA" w:rsidP="00216A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6A28" w:rsidRPr="000D29EA" w:rsidRDefault="00216A28" w:rsidP="000D29E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29EA">
        <w:rPr>
          <w:rFonts w:ascii="Times New Roman" w:hAnsi="Times New Roman" w:cs="Times New Roman"/>
          <w:b/>
          <w:sz w:val="24"/>
          <w:szCs w:val="24"/>
        </w:rPr>
        <w:t>Запреты, св</w:t>
      </w:r>
      <w:r w:rsidR="000D29EA" w:rsidRPr="000D29EA">
        <w:rPr>
          <w:rFonts w:ascii="Times New Roman" w:hAnsi="Times New Roman" w:cs="Times New Roman"/>
          <w:b/>
          <w:sz w:val="24"/>
          <w:szCs w:val="24"/>
        </w:rPr>
        <w:t>язанные с муниципальной службой</w:t>
      </w:r>
    </w:p>
    <w:p w:rsidR="00216A28" w:rsidRPr="000D29EA" w:rsidRDefault="00216A28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9EA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замещать должность муниципальной службы в случае: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избрания или назначения на муниципальную должность;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6" w:history="1">
        <w:r w:rsidR="00216A28" w:rsidRPr="000D29E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216A28" w:rsidRPr="000D29EA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</w:t>
      </w:r>
      <w:hyperlink r:id="rId7" w:history="1">
        <w:r w:rsidR="00216A28" w:rsidRPr="000D29EA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8" w:history="1">
        <w:r w:rsidR="00216A28" w:rsidRPr="000D29EA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="00216A28" w:rsidRPr="000D29EA">
        <w:rPr>
          <w:rFonts w:ascii="Times New Roman" w:hAnsi="Times New Roman" w:cs="Times New Roman"/>
          <w:sz w:val="24"/>
          <w:szCs w:val="24"/>
        </w:rPr>
        <w:t>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" w:history="1">
        <w:r w:rsidR="00216A28" w:rsidRPr="000D29E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216A28" w:rsidRPr="000D29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16A28" w:rsidRPr="000D29EA">
        <w:rPr>
          <w:rFonts w:ascii="Times New Roman" w:hAnsi="Times New Roman" w:cs="Times New Roman"/>
          <w:sz w:val="24"/>
          <w:szCs w:val="24"/>
        </w:rPr>
        <w:t>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6A28" w:rsidRPr="000D29EA">
        <w:rPr>
          <w:rFonts w:ascii="Times New Roman" w:hAnsi="Times New Roman" w:cs="Times New Roman"/>
          <w:sz w:val="24"/>
          <w:szCs w:val="24"/>
        </w:rPr>
        <w:t>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history="1">
        <w:r w:rsidR="00216A28" w:rsidRPr="000D29EA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16A28" w:rsidRPr="000D29EA">
        <w:rPr>
          <w:rFonts w:ascii="Times New Roman" w:hAnsi="Times New Roman" w:cs="Times New Roman"/>
          <w:sz w:val="24"/>
          <w:szCs w:val="24"/>
        </w:rPr>
        <w:t>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16A28" w:rsidRPr="000D29EA">
        <w:rPr>
          <w:rFonts w:ascii="Times New Roman" w:hAnsi="Times New Roman" w:cs="Times New Roman"/>
          <w:sz w:val="24"/>
          <w:szCs w:val="24"/>
        </w:rPr>
        <w:t>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И</w:t>
      </w:r>
      <w:r w:rsidR="00216A28" w:rsidRPr="000D29EA">
        <w:rPr>
          <w:rFonts w:ascii="Times New Roman" w:hAnsi="Times New Roman" w:cs="Times New Roman"/>
          <w:sz w:val="24"/>
          <w:szCs w:val="24"/>
        </w:rPr>
        <w:t>спользовать преимущества должностного положения для предвыборной агитации, а также для агитации по вопросам референдума;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</w:t>
      </w:r>
      <w:r w:rsidR="00216A28" w:rsidRPr="000D29EA">
        <w:rPr>
          <w:rFonts w:ascii="Times New Roman" w:hAnsi="Times New Roman" w:cs="Times New Roman"/>
          <w:sz w:val="24"/>
          <w:szCs w:val="24"/>
        </w:rPr>
        <w:t>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С</w:t>
      </w:r>
      <w:r w:rsidR="00216A28" w:rsidRPr="000D29EA">
        <w:rPr>
          <w:rFonts w:ascii="Times New Roman" w:hAnsi="Times New Roman" w:cs="Times New Roman"/>
          <w:sz w:val="24"/>
          <w:szCs w:val="24"/>
        </w:rPr>
        <w:t>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 П</w:t>
      </w:r>
      <w:r w:rsidR="00216A28" w:rsidRPr="000D29EA">
        <w:rPr>
          <w:rFonts w:ascii="Times New Roman" w:hAnsi="Times New Roman" w:cs="Times New Roman"/>
          <w:sz w:val="24"/>
          <w:szCs w:val="24"/>
        </w:rPr>
        <w:t>рекращать исполнение должностных обязанностей в целях урегулирования трудового спора;</w:t>
      </w:r>
    </w:p>
    <w:p w:rsidR="00216A28" w:rsidRPr="000D29EA" w:rsidRDefault="000D29EA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="0093120D">
        <w:rPr>
          <w:rFonts w:ascii="Times New Roman" w:hAnsi="Times New Roman" w:cs="Times New Roman"/>
          <w:sz w:val="24"/>
          <w:szCs w:val="24"/>
        </w:rPr>
        <w:t xml:space="preserve"> В</w:t>
      </w:r>
      <w:r w:rsidR="00216A28" w:rsidRPr="000D29EA">
        <w:rPr>
          <w:rFonts w:ascii="Times New Roman" w:hAnsi="Times New Roman" w:cs="Times New Roman"/>
          <w:sz w:val="24"/>
          <w:szCs w:val="24"/>
        </w:rP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16A28" w:rsidRPr="000D29EA" w:rsidRDefault="0093120D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З</w:t>
      </w:r>
      <w:r w:rsidR="00216A28" w:rsidRPr="000D29EA">
        <w:rPr>
          <w:rFonts w:ascii="Times New Roman" w:hAnsi="Times New Roman" w:cs="Times New Roman"/>
          <w:sz w:val="24"/>
          <w:szCs w:val="24"/>
        </w:rPr>
        <w:t>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16A28" w:rsidRPr="000D29EA" w:rsidRDefault="0093120D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6A28" w:rsidRPr="000D29EA">
        <w:rPr>
          <w:rFonts w:ascii="Times New Roman" w:hAnsi="Times New Roman" w:cs="Times New Roman"/>
          <w:sz w:val="24"/>
          <w:szCs w:val="24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16A28" w:rsidRPr="000D29EA" w:rsidRDefault="0093120D" w:rsidP="0021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6A28" w:rsidRPr="000D29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A28" w:rsidRPr="000D29EA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216A28" w:rsidRPr="000D29EA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1" w:history="1">
        <w:r w:rsidR="00216A28" w:rsidRPr="000D29E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216A28" w:rsidRPr="000D29EA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774737" w:rsidRPr="00216A28" w:rsidRDefault="00774737" w:rsidP="00BF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0D" w:rsidRPr="0093120D" w:rsidRDefault="0093120D" w:rsidP="009312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120D">
        <w:rPr>
          <w:rFonts w:ascii="Times New Roman" w:hAnsi="Times New Roman" w:cs="Times New Roman"/>
          <w:b/>
          <w:sz w:val="24"/>
          <w:szCs w:val="24"/>
        </w:rPr>
        <w:t>Урегулирование конфликта интересов на муниципальной службе</w:t>
      </w:r>
    </w:p>
    <w:p w:rsidR="0093120D" w:rsidRPr="0093120D" w:rsidRDefault="0093120D" w:rsidP="0093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120D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93120D">
        <w:rPr>
          <w:rFonts w:ascii="Times New Roman" w:hAnsi="Times New Roman" w:cs="Times New Roman"/>
          <w:sz w:val="24"/>
          <w:szCs w:val="24"/>
        </w:rPr>
        <w:t>, общества, Российской Федерации, субъекта Российской Федерации, муниципального образования.</w:t>
      </w:r>
    </w:p>
    <w:p w:rsidR="0093120D" w:rsidRPr="0093120D" w:rsidRDefault="0093120D" w:rsidP="0093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1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120D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93120D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93120D" w:rsidRPr="0093120D" w:rsidRDefault="0093120D" w:rsidP="00931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120D">
        <w:rPr>
          <w:rFonts w:ascii="Times New Roman" w:hAnsi="Times New Roman" w:cs="Times New Roman"/>
          <w:sz w:val="24"/>
          <w:szCs w:val="24"/>
        </w:rPr>
        <w:t>. Для обеспечения соблюдения муниципальными служащими общих принципов служебного поведения и урегулирования конфликта интересов в администрации Усть-Джегутинского муниципального района действует комиссия по соблюдению требований к служебному поведению муниципальных служащих и урегулированию конфликтов интересов.</w:t>
      </w:r>
    </w:p>
    <w:p w:rsidR="003C2676" w:rsidRPr="00774737" w:rsidRDefault="003C2676" w:rsidP="003C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3C2676" w:rsidRPr="00774737" w:rsidRDefault="003C2676" w:rsidP="003C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Дисциплинарные коррупционные проступки: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3C2676" w:rsidRPr="00774737" w:rsidRDefault="003C2676" w:rsidP="003C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гражданско-правовым коррупционным деяниям относятся: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принятие в дар (и дарение) подарков государственным служащим в связи с их должностным положением или с использованием ими служебных обязанностей</w:t>
      </w:r>
    </w:p>
    <w:p w:rsidR="003C2676" w:rsidRPr="00774737" w:rsidRDefault="003C2676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административным коррупционным проступкам, ответственность за совершение которых предусмотрена соответствующим </w:t>
      </w:r>
      <w:proofErr w:type="spellStart"/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законодательством</w:t>
      </w:r>
      <w:proofErr w:type="gramStart"/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</w:t>
      </w:r>
      <w:proofErr w:type="spellEnd"/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отнесены такие деяния должностных лиц, государственных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3C2676" w:rsidRPr="00774737" w:rsidRDefault="003C2676" w:rsidP="003C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Преступлениями коррупционного характера являются: </w:t>
      </w: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государственным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3C2676" w:rsidRPr="00774737" w:rsidRDefault="003C2676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служащие и 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3C2676" w:rsidRPr="00774737" w:rsidRDefault="003C2676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676" w:rsidRDefault="003C2676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753" w:rsidRDefault="006F5753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53" w:rsidRDefault="006F5753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53" w:rsidRDefault="006F5753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53" w:rsidRDefault="006F5753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53" w:rsidRDefault="006F5753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53" w:rsidRDefault="006F5753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753" w:rsidRPr="00774737" w:rsidRDefault="0088385F" w:rsidP="003C2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A2D" w:rsidRPr="007030AB" w:rsidRDefault="0031749B" w:rsidP="0070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</w:t>
      </w:r>
      <w:r w:rsidR="007030AB" w:rsidRPr="0070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030AB" w:rsidRPr="0070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отделом по правовым и организационным вопросам администрации Усть-Джегутинского муниципального района 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751A2D" w:rsidRPr="0070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C00"/>
    <w:multiLevelType w:val="hybridMultilevel"/>
    <w:tmpl w:val="17E8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C29"/>
    <w:multiLevelType w:val="multilevel"/>
    <w:tmpl w:val="C79C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10219"/>
    <w:multiLevelType w:val="multilevel"/>
    <w:tmpl w:val="669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C"/>
    <w:rsid w:val="000D29EA"/>
    <w:rsid w:val="001D56D3"/>
    <w:rsid w:val="00216A28"/>
    <w:rsid w:val="0031749B"/>
    <w:rsid w:val="003C2676"/>
    <w:rsid w:val="006F5753"/>
    <w:rsid w:val="007030AB"/>
    <w:rsid w:val="00751A2D"/>
    <w:rsid w:val="0075309F"/>
    <w:rsid w:val="00774737"/>
    <w:rsid w:val="0088385F"/>
    <w:rsid w:val="0092764B"/>
    <w:rsid w:val="0093120D"/>
    <w:rsid w:val="00A2162C"/>
    <w:rsid w:val="00A8200B"/>
    <w:rsid w:val="00BF0ACF"/>
    <w:rsid w:val="00C842FE"/>
    <w:rsid w:val="00E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298ECF6149D2505EC190CB27CB8FE02DA979CA9A9ACA5085193C57441934078F84A442D8DB727n8v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6298ECF6149D2505EC190CB27CB8FE02DA979CA9A9ACA5085193C57441934078F84A442D8DB727n8v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298ECF6149D2505EC190CB27CB8FE02DB939BACA6ACA5085193C57441934078F84A442D8DB529n8vAJ" TargetMode="External"/><Relationship Id="rId11" Type="http://schemas.openxmlformats.org/officeDocument/2006/relationships/hyperlink" Target="consultantplus://offline/ref=BB6298ECF6149D2505EC190CB27CB8FE02DA979CA9ADACA5085193C57441934078F84A46n2v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6298ECF6149D2505EC190CB27CB8FE06D89290A9A5F1AF00089FC7734ECC577FB146452D8DB4n2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298ECF6149D2505EC190CB27CB8FE02DA969FA8ABACA5085193C57441934078F84A442D8FBC2Fn8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Liliana</cp:lastModifiedBy>
  <cp:revision>8</cp:revision>
  <cp:lastPrinted>2015-01-19T11:53:00Z</cp:lastPrinted>
  <dcterms:created xsi:type="dcterms:W3CDTF">2015-01-17T08:26:00Z</dcterms:created>
  <dcterms:modified xsi:type="dcterms:W3CDTF">2015-01-19T11:54:00Z</dcterms:modified>
</cp:coreProperties>
</file>