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B3" w:rsidRPr="00E945B3" w:rsidRDefault="00E945B3" w:rsidP="00E945B3">
      <w:pPr>
        <w:shd w:val="clear" w:color="auto" w:fill="FFFFFF"/>
        <w:spacing w:line="319" w:lineRule="exact"/>
        <w:ind w:right="18"/>
        <w:jc w:val="center"/>
        <w:rPr>
          <w:color w:val="000000"/>
          <w:spacing w:val="36"/>
          <w:sz w:val="32"/>
          <w:szCs w:val="32"/>
        </w:rPr>
      </w:pPr>
      <w:r w:rsidRPr="00E945B3">
        <w:rPr>
          <w:color w:val="000000"/>
          <w:spacing w:val="36"/>
          <w:sz w:val="32"/>
          <w:szCs w:val="32"/>
        </w:rPr>
        <w:t>РОССИЙСКАЯ ФЕДЕРАЦИЯ</w:t>
      </w:r>
    </w:p>
    <w:p w:rsidR="00E945B3" w:rsidRPr="00E945B3" w:rsidRDefault="00E945B3" w:rsidP="00E945B3">
      <w:pPr>
        <w:shd w:val="clear" w:color="auto" w:fill="FFFFFF"/>
        <w:spacing w:line="319" w:lineRule="exact"/>
        <w:ind w:right="18"/>
        <w:jc w:val="center"/>
        <w:rPr>
          <w:color w:val="000000"/>
          <w:spacing w:val="2"/>
          <w:sz w:val="28"/>
          <w:szCs w:val="28"/>
        </w:rPr>
      </w:pPr>
      <w:r w:rsidRPr="00E945B3">
        <w:rPr>
          <w:color w:val="000000"/>
          <w:spacing w:val="2"/>
          <w:sz w:val="28"/>
          <w:szCs w:val="28"/>
        </w:rPr>
        <w:t>КАРАЧАЕВО-ЧЕРКЕССКАЯ РЕСПУБЛИКА</w:t>
      </w:r>
    </w:p>
    <w:p w:rsidR="00E945B3" w:rsidRPr="00E945B3" w:rsidRDefault="00E945B3" w:rsidP="00E945B3">
      <w:pPr>
        <w:ind w:left="-709" w:right="18"/>
        <w:jc w:val="center"/>
        <w:rPr>
          <w:sz w:val="28"/>
          <w:szCs w:val="28"/>
        </w:rPr>
      </w:pPr>
      <w:r w:rsidRPr="00E945B3">
        <w:rPr>
          <w:sz w:val="28"/>
          <w:szCs w:val="28"/>
        </w:rPr>
        <w:t>АДМИНИСТРАЦИЯ УСТЬ-ДЖЕГУТИНСКОГО МУНИЦИПАЛЬНОГО РАЙОНА</w:t>
      </w:r>
    </w:p>
    <w:p w:rsidR="00E945B3" w:rsidRPr="00E945B3" w:rsidRDefault="00E945B3" w:rsidP="00E945B3">
      <w:pPr>
        <w:shd w:val="clear" w:color="auto" w:fill="FFFFFF"/>
        <w:spacing w:line="319" w:lineRule="exact"/>
        <w:ind w:right="18"/>
        <w:jc w:val="center"/>
        <w:rPr>
          <w:b/>
          <w:bCs/>
          <w:color w:val="000000"/>
          <w:spacing w:val="-5"/>
          <w:w w:val="119"/>
          <w:sz w:val="28"/>
          <w:szCs w:val="28"/>
        </w:rPr>
      </w:pPr>
    </w:p>
    <w:p w:rsidR="00E945B3" w:rsidRPr="00D033F1" w:rsidRDefault="000C4282" w:rsidP="00E945B3">
      <w:pPr>
        <w:shd w:val="clear" w:color="auto" w:fill="FFFFFF"/>
        <w:spacing w:line="319" w:lineRule="exact"/>
        <w:ind w:right="18"/>
        <w:jc w:val="center"/>
        <w:rPr>
          <w:b/>
          <w:bCs/>
          <w:color w:val="000000"/>
          <w:w w:val="119"/>
          <w:sz w:val="28"/>
          <w:szCs w:val="28"/>
        </w:rPr>
      </w:pPr>
      <w:r w:rsidRPr="00D033F1">
        <w:rPr>
          <w:b/>
          <w:bCs/>
          <w:color w:val="000000"/>
          <w:w w:val="119"/>
          <w:sz w:val="28"/>
          <w:szCs w:val="28"/>
        </w:rPr>
        <w:t>ПОСТАНОВЛЕНИЕ</w:t>
      </w:r>
    </w:p>
    <w:p w:rsidR="00E945B3" w:rsidRPr="00E945B3" w:rsidRDefault="00E945B3" w:rsidP="00E945B3">
      <w:pPr>
        <w:shd w:val="clear" w:color="auto" w:fill="FFFFFF"/>
        <w:spacing w:line="319" w:lineRule="exact"/>
        <w:ind w:right="3252"/>
        <w:jc w:val="center"/>
      </w:pPr>
    </w:p>
    <w:p w:rsidR="00E945B3" w:rsidRPr="00E945B3" w:rsidRDefault="007E482D" w:rsidP="00E945B3">
      <w:pPr>
        <w:shd w:val="clear" w:color="auto" w:fill="FFFFFF"/>
        <w:tabs>
          <w:tab w:val="left" w:pos="8325"/>
        </w:tabs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  <w:lang w:val="en-US"/>
        </w:rPr>
        <w:t>30</w:t>
      </w:r>
      <w:r>
        <w:rPr>
          <w:bCs/>
          <w:color w:val="000000"/>
          <w:spacing w:val="-1"/>
          <w:sz w:val="28"/>
          <w:szCs w:val="28"/>
        </w:rPr>
        <w:t>.</w:t>
      </w:r>
      <w:r>
        <w:rPr>
          <w:bCs/>
          <w:color w:val="000000"/>
          <w:spacing w:val="-1"/>
          <w:sz w:val="28"/>
          <w:szCs w:val="28"/>
          <w:lang w:val="en-US"/>
        </w:rPr>
        <w:t>11</w:t>
      </w:r>
      <w:r>
        <w:rPr>
          <w:bCs/>
          <w:color w:val="000000"/>
          <w:spacing w:val="-1"/>
          <w:sz w:val="28"/>
          <w:szCs w:val="28"/>
        </w:rPr>
        <w:t>.</w:t>
      </w:r>
      <w:r w:rsidR="00E945B3" w:rsidRPr="00E945B3">
        <w:rPr>
          <w:bCs/>
          <w:color w:val="000000"/>
          <w:spacing w:val="-1"/>
          <w:sz w:val="28"/>
          <w:szCs w:val="28"/>
        </w:rPr>
        <w:t xml:space="preserve">2015                 </w:t>
      </w:r>
      <w:r w:rsidR="00D033F1">
        <w:rPr>
          <w:bCs/>
          <w:color w:val="000000"/>
          <w:spacing w:val="-1"/>
          <w:sz w:val="28"/>
          <w:szCs w:val="28"/>
        </w:rPr>
        <w:t xml:space="preserve">           </w:t>
      </w:r>
      <w:r w:rsidR="00E945B3" w:rsidRPr="00E945B3">
        <w:rPr>
          <w:bCs/>
          <w:color w:val="000000"/>
          <w:spacing w:val="-1"/>
          <w:sz w:val="28"/>
          <w:szCs w:val="28"/>
        </w:rPr>
        <w:t xml:space="preserve">    </w:t>
      </w:r>
      <w:r>
        <w:rPr>
          <w:bCs/>
          <w:color w:val="000000"/>
          <w:spacing w:val="-1"/>
          <w:sz w:val="28"/>
          <w:szCs w:val="28"/>
        </w:rPr>
        <w:t xml:space="preserve">   </w:t>
      </w:r>
      <w:r w:rsidR="00E945B3" w:rsidRPr="00E945B3">
        <w:rPr>
          <w:bCs/>
          <w:color w:val="000000"/>
          <w:spacing w:val="-1"/>
          <w:sz w:val="28"/>
          <w:szCs w:val="28"/>
        </w:rPr>
        <w:t xml:space="preserve"> г. Усть-Джегута                                   № </w:t>
      </w:r>
      <w:r w:rsidR="000B3B9C">
        <w:rPr>
          <w:bCs/>
          <w:color w:val="000000"/>
          <w:spacing w:val="-1"/>
          <w:sz w:val="28"/>
          <w:szCs w:val="28"/>
        </w:rPr>
        <w:t>1119</w:t>
      </w:r>
    </w:p>
    <w:p w:rsidR="00E945B3" w:rsidRPr="00E945B3" w:rsidRDefault="00E945B3" w:rsidP="00E945B3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</w:p>
    <w:p w:rsidR="0022638C" w:rsidRDefault="00E945B3" w:rsidP="00E945B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92352">
        <w:rPr>
          <w:sz w:val="28"/>
          <w:szCs w:val="28"/>
        </w:rPr>
        <w:t xml:space="preserve">б утверждении положения </w:t>
      </w:r>
      <w:proofErr w:type="gramStart"/>
      <w:r w:rsidR="00792352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оперативной групп</w:t>
      </w:r>
      <w:r w:rsidR="00792352">
        <w:rPr>
          <w:sz w:val="28"/>
          <w:szCs w:val="28"/>
        </w:rPr>
        <w:t>е</w:t>
      </w:r>
      <w:r>
        <w:rPr>
          <w:sz w:val="28"/>
          <w:szCs w:val="28"/>
        </w:rPr>
        <w:t xml:space="preserve"> по ликвидации</w:t>
      </w:r>
    </w:p>
    <w:p w:rsidR="0022638C" w:rsidRDefault="00E945B3" w:rsidP="00E945B3">
      <w:pPr>
        <w:jc w:val="both"/>
        <w:rPr>
          <w:sz w:val="28"/>
          <w:szCs w:val="28"/>
        </w:rPr>
      </w:pPr>
      <w:r>
        <w:rPr>
          <w:sz w:val="28"/>
          <w:szCs w:val="28"/>
        </w:rPr>
        <w:t>чрезвычай</w:t>
      </w:r>
      <w:r w:rsidR="0022638C">
        <w:rPr>
          <w:sz w:val="28"/>
          <w:szCs w:val="28"/>
        </w:rPr>
        <w:t>ных ситуаций Усть-Джегутинского</w:t>
      </w:r>
    </w:p>
    <w:p w:rsidR="00E945B3" w:rsidRDefault="00E945B3" w:rsidP="00E94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22638C">
        <w:rPr>
          <w:sz w:val="28"/>
          <w:szCs w:val="28"/>
        </w:rPr>
        <w:t>в летний пожароопасный период</w:t>
      </w:r>
    </w:p>
    <w:p w:rsidR="00E945B3" w:rsidRDefault="00E945B3" w:rsidP="00E945B3"/>
    <w:p w:rsidR="00E945B3" w:rsidRDefault="00E945B3" w:rsidP="00E945B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Федерального закона от 21.12.1994 N 68-ФЗ "О защите населения и территорий от чрезвычайных ситуаций природного и техногенного характера", постановления Правительства РФ от 30.12.2003 N 794 "О единой государственной системе предупреждения и ликвидации чрезвычайных ситуаций" и в целях непосредственной оценки характера и масштаба чрезвычайной ситуации (далее - ЧС), выработки конкретных предложений по ее ликвидации, координации действий сил и средств районного</w:t>
      </w:r>
      <w:proofErr w:type="gramEnd"/>
      <w:r>
        <w:rPr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в районе ЧС </w:t>
      </w:r>
    </w:p>
    <w:p w:rsidR="00E945B3" w:rsidRPr="00D033F1" w:rsidRDefault="00D033F1" w:rsidP="00D033F1">
      <w:pPr>
        <w:jc w:val="both"/>
        <w:rPr>
          <w:b/>
          <w:sz w:val="28"/>
          <w:szCs w:val="28"/>
        </w:rPr>
      </w:pPr>
      <w:r w:rsidRPr="00D033F1">
        <w:rPr>
          <w:b/>
          <w:sz w:val="28"/>
          <w:szCs w:val="28"/>
        </w:rPr>
        <w:t>ПОСТАНОВЛЯЮ:</w:t>
      </w:r>
    </w:p>
    <w:p w:rsidR="00D033F1" w:rsidRDefault="00D033F1" w:rsidP="00D033F1">
      <w:pPr>
        <w:jc w:val="both"/>
        <w:rPr>
          <w:sz w:val="28"/>
          <w:szCs w:val="28"/>
        </w:rPr>
      </w:pPr>
    </w:p>
    <w:p w:rsidR="00E945B3" w:rsidRDefault="00792352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3B9C">
        <w:rPr>
          <w:sz w:val="28"/>
          <w:szCs w:val="28"/>
        </w:rPr>
        <w:t xml:space="preserve"> </w:t>
      </w:r>
      <w:r w:rsidR="00E945B3">
        <w:rPr>
          <w:sz w:val="28"/>
          <w:szCs w:val="28"/>
        </w:rPr>
        <w:t xml:space="preserve">Утвердить Положение об оперативной группе по ликвидации ЧС Усть-Джегутинского муниципального района согласно приложению. </w:t>
      </w:r>
    </w:p>
    <w:p w:rsidR="00E945B3" w:rsidRDefault="00792352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B3B9C">
        <w:rPr>
          <w:sz w:val="28"/>
          <w:szCs w:val="28"/>
        </w:rPr>
        <w:t xml:space="preserve"> </w:t>
      </w:r>
      <w:r w:rsidR="00E945B3">
        <w:rPr>
          <w:sz w:val="28"/>
          <w:szCs w:val="28"/>
        </w:rPr>
        <w:t>Начальнику отдела по делам ГО, ЧС и ПБ  администрации Усть-Джегутинского муниципального района привести необходимые документы в соответствие с настоящим постановлением.</w:t>
      </w:r>
    </w:p>
    <w:p w:rsidR="00792352" w:rsidRPr="00792352" w:rsidRDefault="00792352" w:rsidP="00792352">
      <w:pPr>
        <w:widowControl/>
        <w:shd w:val="clear" w:color="auto" w:fill="FFFFFF"/>
        <w:tabs>
          <w:tab w:val="left" w:pos="709"/>
          <w:tab w:val="left" w:pos="851"/>
          <w:tab w:val="left" w:pos="1134"/>
        </w:tabs>
        <w:autoSpaceDE/>
        <w:autoSpaceDN/>
        <w:adjustRightInd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3.</w:t>
      </w:r>
      <w:r w:rsidR="000B3B9C">
        <w:rPr>
          <w:spacing w:val="2"/>
          <w:sz w:val="28"/>
          <w:szCs w:val="28"/>
        </w:rPr>
        <w:t xml:space="preserve"> </w:t>
      </w:r>
      <w:r w:rsidRPr="00792352">
        <w:rPr>
          <w:spacing w:val="2"/>
          <w:sz w:val="28"/>
          <w:szCs w:val="28"/>
        </w:rPr>
        <w:t>Опубликовать настоящее постановление в газете «Джегутинская неделя» обнародовать на информационном стенде администрации Усть-               Джегутинского муниципального района в течени</w:t>
      </w:r>
      <w:proofErr w:type="gramStart"/>
      <w:r w:rsidRPr="00792352">
        <w:rPr>
          <w:spacing w:val="2"/>
          <w:sz w:val="28"/>
          <w:szCs w:val="28"/>
        </w:rPr>
        <w:t>и</w:t>
      </w:r>
      <w:proofErr w:type="gramEnd"/>
      <w:r w:rsidRPr="00792352">
        <w:rPr>
          <w:spacing w:val="2"/>
          <w:sz w:val="28"/>
          <w:szCs w:val="28"/>
        </w:rPr>
        <w:t xml:space="preserve"> 10 дней после его                подписания.</w:t>
      </w:r>
    </w:p>
    <w:p w:rsidR="00792352" w:rsidRPr="00792352" w:rsidRDefault="00792352" w:rsidP="00792352">
      <w:pPr>
        <w:widowControl/>
        <w:shd w:val="clear" w:color="auto" w:fill="FFFFFF"/>
        <w:tabs>
          <w:tab w:val="left" w:pos="709"/>
          <w:tab w:val="left" w:pos="851"/>
          <w:tab w:val="left" w:pos="993"/>
        </w:tabs>
        <w:autoSpaceDE/>
        <w:autoSpaceDN/>
        <w:adjustRightInd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4.</w:t>
      </w:r>
      <w:r w:rsidR="000B3B9C">
        <w:rPr>
          <w:spacing w:val="2"/>
          <w:sz w:val="28"/>
          <w:szCs w:val="28"/>
        </w:rPr>
        <w:t xml:space="preserve"> </w:t>
      </w:r>
      <w:proofErr w:type="gramStart"/>
      <w:r w:rsidRPr="00792352">
        <w:rPr>
          <w:spacing w:val="2"/>
          <w:sz w:val="28"/>
          <w:szCs w:val="28"/>
        </w:rPr>
        <w:t>Разместить</w:t>
      </w:r>
      <w:proofErr w:type="gramEnd"/>
      <w:r w:rsidRPr="00792352">
        <w:rPr>
          <w:spacing w:val="2"/>
          <w:sz w:val="28"/>
          <w:szCs w:val="28"/>
        </w:rPr>
        <w:t xml:space="preserve"> настоящее постановление на официальном сайте                 администрации Усть-Джегутинского муниципа</w:t>
      </w:r>
      <w:r>
        <w:rPr>
          <w:spacing w:val="2"/>
          <w:sz w:val="28"/>
          <w:szCs w:val="28"/>
        </w:rPr>
        <w:t>льного района в сети «Интернет»</w:t>
      </w:r>
      <w:r w:rsidRPr="00792352">
        <w:rPr>
          <w:spacing w:val="2"/>
          <w:sz w:val="28"/>
          <w:szCs w:val="28"/>
        </w:rPr>
        <w:t xml:space="preserve"> </w:t>
      </w:r>
      <w:r w:rsidRPr="00792352">
        <w:rPr>
          <w:spacing w:val="2"/>
          <w:sz w:val="28"/>
          <w:szCs w:val="28"/>
          <w:lang w:val="en-US"/>
        </w:rPr>
        <w:t>www</w:t>
      </w:r>
      <w:r w:rsidRPr="00792352">
        <w:rPr>
          <w:spacing w:val="2"/>
          <w:sz w:val="28"/>
          <w:szCs w:val="28"/>
        </w:rPr>
        <w:t>.</w:t>
      </w:r>
      <w:r w:rsidRPr="00792352">
        <w:rPr>
          <w:spacing w:val="2"/>
          <w:sz w:val="28"/>
          <w:szCs w:val="28"/>
          <w:lang w:val="en-US"/>
        </w:rPr>
        <w:t>udmunicipal</w:t>
      </w:r>
      <w:r w:rsidRPr="00792352">
        <w:rPr>
          <w:spacing w:val="2"/>
          <w:sz w:val="28"/>
          <w:szCs w:val="28"/>
        </w:rPr>
        <w:t>.</w:t>
      </w:r>
      <w:r w:rsidRPr="00792352">
        <w:rPr>
          <w:spacing w:val="2"/>
          <w:sz w:val="28"/>
          <w:szCs w:val="28"/>
          <w:lang w:val="en-US"/>
        </w:rPr>
        <w:t>ru</w:t>
      </w:r>
      <w:r w:rsidRPr="00792352">
        <w:rPr>
          <w:spacing w:val="2"/>
          <w:sz w:val="28"/>
          <w:szCs w:val="28"/>
        </w:rPr>
        <w:t>.</w:t>
      </w:r>
    </w:p>
    <w:p w:rsidR="00792352" w:rsidRPr="00792352" w:rsidRDefault="00792352" w:rsidP="00792352">
      <w:pPr>
        <w:widowControl/>
        <w:shd w:val="clear" w:color="auto" w:fill="FFFFFF"/>
        <w:tabs>
          <w:tab w:val="left" w:pos="709"/>
          <w:tab w:val="left" w:pos="851"/>
          <w:tab w:val="left" w:pos="1134"/>
        </w:tabs>
        <w:autoSpaceDE/>
        <w:autoSpaceDN/>
        <w:adjustRightInd/>
        <w:spacing w:line="31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Pr="00792352">
        <w:rPr>
          <w:spacing w:val="2"/>
          <w:sz w:val="28"/>
          <w:szCs w:val="28"/>
        </w:rPr>
        <w:t>.</w:t>
      </w:r>
      <w:r w:rsidR="000B3B9C">
        <w:rPr>
          <w:spacing w:val="2"/>
          <w:sz w:val="28"/>
          <w:szCs w:val="28"/>
        </w:rPr>
        <w:t xml:space="preserve"> </w:t>
      </w:r>
      <w:proofErr w:type="gramStart"/>
      <w:r w:rsidRPr="00792352">
        <w:rPr>
          <w:sz w:val="28"/>
          <w:szCs w:val="28"/>
        </w:rPr>
        <w:t>Контроль за</w:t>
      </w:r>
      <w:proofErr w:type="gramEnd"/>
      <w:r w:rsidRPr="00792352">
        <w:rPr>
          <w:sz w:val="28"/>
          <w:szCs w:val="28"/>
        </w:rPr>
        <w:t xml:space="preserve"> выполнением  настоящего постановления  возложить  на                 заместителя Главы администрации Усть-Джег</w:t>
      </w:r>
      <w:r>
        <w:rPr>
          <w:sz w:val="28"/>
          <w:szCs w:val="28"/>
        </w:rPr>
        <w:t>утинского муниципального района</w:t>
      </w:r>
      <w:r w:rsidRPr="00792352">
        <w:rPr>
          <w:sz w:val="28"/>
          <w:szCs w:val="28"/>
        </w:rPr>
        <w:t xml:space="preserve">   курирующего данные вопросы.</w:t>
      </w:r>
    </w:p>
    <w:p w:rsidR="00792352" w:rsidRDefault="00792352" w:rsidP="00792352">
      <w:pPr>
        <w:widowControl/>
        <w:shd w:val="clear" w:color="auto" w:fill="FFFFFF"/>
        <w:autoSpaceDE/>
        <w:autoSpaceDN/>
        <w:adjustRightInd/>
        <w:spacing w:line="315" w:lineRule="atLeast"/>
        <w:ind w:left="-426" w:hanging="567"/>
        <w:jc w:val="both"/>
        <w:textAlignment w:val="baseline"/>
        <w:rPr>
          <w:spacing w:val="2"/>
          <w:sz w:val="28"/>
          <w:szCs w:val="28"/>
        </w:rPr>
      </w:pPr>
    </w:p>
    <w:p w:rsidR="00D033F1" w:rsidRPr="00792352" w:rsidRDefault="00D033F1" w:rsidP="00792352">
      <w:pPr>
        <w:widowControl/>
        <w:shd w:val="clear" w:color="auto" w:fill="FFFFFF"/>
        <w:autoSpaceDE/>
        <w:autoSpaceDN/>
        <w:adjustRightInd/>
        <w:spacing w:line="315" w:lineRule="atLeast"/>
        <w:ind w:left="-426" w:hanging="567"/>
        <w:jc w:val="both"/>
        <w:textAlignment w:val="baseline"/>
        <w:rPr>
          <w:spacing w:val="2"/>
          <w:sz w:val="28"/>
          <w:szCs w:val="28"/>
        </w:rPr>
      </w:pPr>
    </w:p>
    <w:p w:rsidR="00E945B3" w:rsidRPr="00792352" w:rsidRDefault="000C4282" w:rsidP="00E945B3">
      <w:pPr>
        <w:widowControl/>
        <w:autoSpaceDE/>
        <w:autoSpaceDN/>
        <w:adjustRightInd/>
        <w:rPr>
          <w:b/>
          <w:sz w:val="28"/>
          <w:szCs w:val="24"/>
        </w:rPr>
      </w:pPr>
      <w:r w:rsidRPr="00792352">
        <w:rPr>
          <w:b/>
          <w:sz w:val="28"/>
          <w:szCs w:val="24"/>
        </w:rPr>
        <w:t>Глав</w:t>
      </w:r>
      <w:r w:rsidR="0031068A">
        <w:rPr>
          <w:b/>
          <w:sz w:val="28"/>
          <w:szCs w:val="24"/>
        </w:rPr>
        <w:t>а</w:t>
      </w:r>
      <w:r w:rsidRPr="00792352">
        <w:rPr>
          <w:b/>
          <w:sz w:val="28"/>
          <w:szCs w:val="24"/>
        </w:rPr>
        <w:t xml:space="preserve"> </w:t>
      </w:r>
      <w:r w:rsidR="00E945B3" w:rsidRPr="00792352">
        <w:rPr>
          <w:b/>
          <w:sz w:val="28"/>
          <w:szCs w:val="24"/>
        </w:rPr>
        <w:t xml:space="preserve"> администрации </w:t>
      </w:r>
    </w:p>
    <w:p w:rsidR="00E945B3" w:rsidRPr="00792352" w:rsidRDefault="00E945B3" w:rsidP="00E945B3">
      <w:pPr>
        <w:widowControl/>
        <w:autoSpaceDE/>
        <w:autoSpaceDN/>
        <w:adjustRightInd/>
        <w:rPr>
          <w:b/>
          <w:sz w:val="28"/>
          <w:szCs w:val="24"/>
        </w:rPr>
      </w:pPr>
      <w:r w:rsidRPr="00792352">
        <w:rPr>
          <w:b/>
          <w:sz w:val="28"/>
          <w:szCs w:val="24"/>
        </w:rPr>
        <w:t>Усть-Джегутинского</w:t>
      </w:r>
    </w:p>
    <w:p w:rsidR="00E945B3" w:rsidRDefault="00E945B3" w:rsidP="00E945B3">
      <w:pPr>
        <w:widowControl/>
        <w:autoSpaceDE/>
        <w:autoSpaceDN/>
        <w:adjustRightInd/>
        <w:rPr>
          <w:b/>
          <w:sz w:val="28"/>
          <w:szCs w:val="24"/>
        </w:rPr>
      </w:pPr>
      <w:r w:rsidRPr="00792352">
        <w:rPr>
          <w:b/>
          <w:sz w:val="28"/>
          <w:szCs w:val="24"/>
        </w:rPr>
        <w:t xml:space="preserve">муниципального района                                                 </w:t>
      </w:r>
      <w:r w:rsidR="0031068A">
        <w:rPr>
          <w:b/>
          <w:sz w:val="28"/>
          <w:szCs w:val="24"/>
        </w:rPr>
        <w:t>М.А. Лайпанов</w:t>
      </w:r>
      <w:r w:rsidR="00792352" w:rsidRPr="00792352">
        <w:rPr>
          <w:b/>
          <w:sz w:val="28"/>
          <w:szCs w:val="24"/>
        </w:rPr>
        <w:t xml:space="preserve"> </w:t>
      </w:r>
    </w:p>
    <w:p w:rsidR="00792352" w:rsidRDefault="00792352" w:rsidP="00E945B3">
      <w:pPr>
        <w:widowControl/>
        <w:autoSpaceDE/>
        <w:autoSpaceDN/>
        <w:adjustRightInd/>
        <w:rPr>
          <w:b/>
          <w:sz w:val="28"/>
          <w:szCs w:val="24"/>
        </w:rPr>
      </w:pPr>
    </w:p>
    <w:p w:rsidR="00E945B3" w:rsidRPr="007E482D" w:rsidRDefault="000B3B9C" w:rsidP="007E482D">
      <w:pPr>
        <w:tabs>
          <w:tab w:val="left" w:pos="1380"/>
        </w:tabs>
        <w:jc w:val="right"/>
        <w:rPr>
          <w:caps/>
          <w:color w:val="A6A6A6" w:themeColor="background1" w:themeShade="A6"/>
          <w:sz w:val="16"/>
          <w:szCs w:val="16"/>
        </w:rPr>
      </w:pPr>
      <w:r>
        <w:rPr>
          <w:smallCaps/>
          <w:color w:val="FFFFFF"/>
        </w:rPr>
        <w:t xml:space="preserve"> </w:t>
      </w:r>
      <w:r w:rsidR="00E945B3">
        <w:rPr>
          <w:smallCaps/>
          <w:color w:val="FFFFFF"/>
        </w:rPr>
        <w:t xml:space="preserve"> подготовил</w:t>
      </w:r>
      <w:r w:rsidR="00E945B3">
        <w:rPr>
          <w:b/>
          <w:caps/>
          <w:color w:val="FFFFFF"/>
        </w:rPr>
        <w:t>:</w:t>
      </w:r>
      <w:r w:rsidR="007E482D" w:rsidRPr="007E482D">
        <w:rPr>
          <w:caps/>
          <w:color w:val="A6A6A6" w:themeColor="background1" w:themeShade="A6"/>
          <w:sz w:val="16"/>
          <w:szCs w:val="16"/>
        </w:rPr>
        <w:t>3011150001119</w:t>
      </w:r>
    </w:p>
    <w:p w:rsidR="00E945B3" w:rsidRDefault="00E945B3" w:rsidP="007E482D">
      <w:pPr>
        <w:tabs>
          <w:tab w:val="left" w:pos="1380"/>
        </w:tabs>
        <w:jc w:val="right"/>
        <w:rPr>
          <w:b/>
          <w:caps/>
          <w:color w:val="FFFFFF"/>
        </w:rPr>
      </w:pPr>
      <w:r>
        <w:rPr>
          <w:b/>
          <w:caps/>
          <w:color w:val="FFFFFF"/>
        </w:rPr>
        <w:t>Начальник</w:t>
      </w:r>
      <w:r w:rsidR="007E482D">
        <w:rPr>
          <w:b/>
          <w:caps/>
          <w:color w:val="FFFFFF"/>
        </w:rPr>
        <w:t>301115000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8"/>
        <w:gridCol w:w="4717"/>
      </w:tblGrid>
      <w:tr w:rsidR="00E945B3" w:rsidTr="00E945B3">
        <w:trPr>
          <w:trHeight w:val="774"/>
        </w:trPr>
        <w:tc>
          <w:tcPr>
            <w:tcW w:w="4698" w:type="dxa"/>
          </w:tcPr>
          <w:p w:rsidR="00E945B3" w:rsidRDefault="00E945B3">
            <w:pPr>
              <w:spacing w:after="120"/>
            </w:pPr>
            <w:r>
              <w:rPr>
                <w:b/>
                <w:caps/>
                <w:color w:val="FFFFFF"/>
              </w:rPr>
              <w:lastRenderedPageBreak/>
              <w:t>отдела ГО ЧС и ПБ администрацииципального района</w:t>
            </w:r>
            <w:r>
              <w:rPr>
                <w:b/>
                <w:caps/>
                <w:color w:val="FFFFFF"/>
              </w:rPr>
              <w:tab/>
            </w:r>
            <w:r>
              <w:rPr>
                <w:b/>
                <w:caps/>
                <w:color w:val="FFFFFF"/>
              </w:rPr>
              <w:tab/>
              <w:t xml:space="preserve">                               </w:t>
            </w:r>
            <w:r>
              <w:rPr>
                <w:b/>
                <w:caps/>
                <w:color w:val="FFFFFF"/>
              </w:rPr>
              <w:tab/>
              <w:t>Ф.А.Кагиева</w:t>
            </w:r>
          </w:p>
        </w:tc>
        <w:tc>
          <w:tcPr>
            <w:tcW w:w="4717" w:type="dxa"/>
            <w:hideMark/>
          </w:tcPr>
          <w:p w:rsidR="00E945B3" w:rsidRPr="007E482D" w:rsidRDefault="00E945B3" w:rsidP="007E482D">
            <w:pPr>
              <w:rPr>
                <w:sz w:val="28"/>
                <w:szCs w:val="28"/>
              </w:rPr>
            </w:pPr>
            <w:r w:rsidRPr="007E482D">
              <w:rPr>
                <w:sz w:val="28"/>
                <w:szCs w:val="28"/>
              </w:rPr>
              <w:t>Приложение к постановлению администрации Усть-Джегутинского муниципального района</w:t>
            </w:r>
          </w:p>
          <w:p w:rsidR="00E945B3" w:rsidRPr="007E482D" w:rsidRDefault="00D033F1" w:rsidP="007E482D">
            <w:pPr>
              <w:rPr>
                <w:sz w:val="28"/>
                <w:szCs w:val="28"/>
              </w:rPr>
            </w:pPr>
            <w:r w:rsidRPr="007E482D">
              <w:rPr>
                <w:sz w:val="28"/>
                <w:szCs w:val="28"/>
              </w:rPr>
              <w:t xml:space="preserve">от </w:t>
            </w:r>
            <w:r w:rsidR="007E482D">
              <w:rPr>
                <w:sz w:val="28"/>
                <w:szCs w:val="28"/>
              </w:rPr>
              <w:t>30.11.</w:t>
            </w:r>
            <w:r w:rsidRPr="007E482D">
              <w:rPr>
                <w:sz w:val="28"/>
                <w:szCs w:val="28"/>
              </w:rPr>
              <w:t>2015</w:t>
            </w:r>
            <w:r w:rsidR="007E482D">
              <w:rPr>
                <w:sz w:val="28"/>
                <w:szCs w:val="28"/>
              </w:rPr>
              <w:t xml:space="preserve">  № 1119</w:t>
            </w:r>
          </w:p>
        </w:tc>
      </w:tr>
    </w:tbl>
    <w:p w:rsidR="00E945B3" w:rsidRDefault="00E945B3" w:rsidP="00E945B3">
      <w:pPr>
        <w:ind w:firstLine="709"/>
        <w:jc w:val="center"/>
        <w:rPr>
          <w:sz w:val="28"/>
          <w:szCs w:val="28"/>
        </w:rPr>
      </w:pPr>
    </w:p>
    <w:p w:rsidR="00E945B3" w:rsidRDefault="00E945B3" w:rsidP="00E945B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945B3" w:rsidRDefault="00E945B3" w:rsidP="00E945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ОПЕРАТИВНОЙ ГРУППЕ ПО ЛИКВИДАЦИИ ЧРЕЗВЫЧАЙНЫХ СИТУАЦИЙ </w:t>
      </w:r>
      <w:r w:rsidR="00FC3E09">
        <w:rPr>
          <w:sz w:val="28"/>
          <w:szCs w:val="28"/>
        </w:rPr>
        <w:t xml:space="preserve">УСТЬ-ДЖЕГУТИНСКОГО </w:t>
      </w:r>
      <w:r>
        <w:rPr>
          <w:sz w:val="28"/>
          <w:szCs w:val="28"/>
        </w:rPr>
        <w:t>МУНИЦИПАЛЬНОГО РАЙОНА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</w:p>
    <w:p w:rsidR="00E945B3" w:rsidRDefault="00E945B3" w:rsidP="00FC3E0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Оперативная группа по ликвидации чрез</w:t>
      </w:r>
      <w:r w:rsidR="00FC3E09">
        <w:rPr>
          <w:sz w:val="28"/>
          <w:szCs w:val="28"/>
        </w:rPr>
        <w:t>вычайных ситуаций (далее - ОГ) Усть-Джегутинского</w:t>
      </w:r>
      <w:r>
        <w:rPr>
          <w:sz w:val="28"/>
          <w:szCs w:val="28"/>
        </w:rPr>
        <w:t xml:space="preserve"> муниципального района создается для непосредственной оценки характера и масштаба чрезвычайных ситуаций (далее - ЧС), выработки конкретных предложений по ее ликвидации, координации действий сил и средств районного звена территориальной подсистемы единой государственной системы предупреждения и ликвидации чрезвычайных ситуаций (далее - ТП РСЧС) в районе ЧС.</w:t>
      </w:r>
      <w:proofErr w:type="gramEnd"/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ОГ района в своей деятельности руководствуется Федеральным законом от 21.12.1994 N 68-ФЗ "О защите населения и территорий от чрезвычайных ситуаций природного и техногенного характера", постановлением Правительства РФ от 30.12.2003 N 794 "О единой государственной системе предупреждения и ликвидации чрезвычайных ситуаций", законами и другими нормативными правовыми актами Российской Федерации и Карачаево-Черкесской Республики, главы администрации </w:t>
      </w:r>
      <w:r w:rsidR="00FC3E09">
        <w:rPr>
          <w:sz w:val="28"/>
          <w:szCs w:val="28"/>
        </w:rPr>
        <w:t xml:space="preserve">Усть-Джегутинского </w:t>
      </w:r>
      <w:r>
        <w:rPr>
          <w:sz w:val="28"/>
          <w:szCs w:val="28"/>
        </w:rPr>
        <w:t>муниципального района.</w:t>
      </w:r>
      <w:proofErr w:type="gramEnd"/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ОГ района определяется постановлением главы администрации </w:t>
      </w:r>
      <w:r w:rsidR="000C4282">
        <w:rPr>
          <w:sz w:val="28"/>
          <w:szCs w:val="28"/>
        </w:rPr>
        <w:t xml:space="preserve">Усть-Джегутинского </w:t>
      </w:r>
      <w:r>
        <w:rPr>
          <w:sz w:val="28"/>
          <w:szCs w:val="28"/>
        </w:rPr>
        <w:t>района и включает в себя специалистов по направлениям работ (предстоящим мероприятиям). При необходимости, исходя из типа и масштаба ЧС и с учетом сложившейся обстановки и прогнозируемого развития событий, в ее состав могут быть включены должностные лица других организаций в соответствии с направлением их деятельности.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угрозы возникновения ЧС на территории района ОГ функционирует в режиме повседневной деятельности.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угрозе возникновения или при возникновении ЧС для ОГ района устанавливается один из следующих режимов функционирования: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режим повышенной готовности - при угрозе возникновения ЧС;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режим чрезвычайной ситуации - при возникновении и ликвидации ЧС.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Основными задачами ОГ района являются: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В режиме повседневной деятельности: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корректировка документации;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занятий и практических тренировок.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 режиме повышенной готовности: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к убытию;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распоряжению главы администрации района - председателя комиссии по предупреждению и ликвидации ЧС и обеспечению пожарной безопасности </w:t>
      </w:r>
      <w:r w:rsidR="00FC3E09">
        <w:rPr>
          <w:sz w:val="28"/>
          <w:szCs w:val="28"/>
        </w:rPr>
        <w:t>Усть-Джегутинского</w:t>
      </w:r>
      <w:r>
        <w:rPr>
          <w:sz w:val="28"/>
          <w:szCs w:val="28"/>
        </w:rPr>
        <w:t xml:space="preserve"> муниципального  района (далее - КЧС и ПБ) убытие в район возможной ЧС для оценки обстановки, выработки предложений и </w:t>
      </w:r>
      <w:r>
        <w:rPr>
          <w:sz w:val="28"/>
          <w:szCs w:val="28"/>
        </w:rPr>
        <w:lastRenderedPageBreak/>
        <w:t>координации действий сил и средств районного звена ТП РСЧС по предупреждению развития ЧС.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В режиме чрезвычайной ситуации: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масштабов ЧС и прогнозирование ее развития;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действий сил 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проведении аварийно-спасательных и других неотложных работ (далее - АСДНР);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и контроль действий подчиненных и взаимодействующих органов управления по принятию ими экстренных мер по защите населения (эвакуация, оказание помощи пострадавшим и другие неотложные меры);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для принятия решения КЧС и ПБ по применению сил и средств РСЧС, использованию финансовых, продовольственных, медицинских, материально-технических и других ресурсов.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включают в себя: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краткие выводы из оценки обстановки;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объем выполнения предстоящих АСДНР и очередность их проведения;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состав имеющихся сил, предложения по их распределению и использованию;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порядок всестороннего обеспечения проводимых мероприятий, действий привлекаемых сил.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Состав ОГ района:</w:t>
      </w:r>
    </w:p>
    <w:p w:rsidR="00E945B3" w:rsidRDefault="00E945B3" w:rsidP="00E945B3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ОГ;</w:t>
      </w:r>
    </w:p>
    <w:p w:rsidR="00E945B3" w:rsidRDefault="00E945B3" w:rsidP="00E945B3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по применению и обеспечению сил и средств;</w:t>
      </w:r>
    </w:p>
    <w:p w:rsidR="00E945B3" w:rsidRDefault="00E945B3" w:rsidP="00E945B3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по организации связи;</w:t>
      </w:r>
    </w:p>
    <w:p w:rsidR="00E945B3" w:rsidRDefault="00E945B3" w:rsidP="00E945B3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по организации жизнеобеспечения пострадавшего населения.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ОГ может меняться в зависимости от сложившейся обстановки по распоряжению главы администрации </w:t>
      </w:r>
      <w:r w:rsidR="001A0A1A">
        <w:rPr>
          <w:sz w:val="28"/>
          <w:szCs w:val="28"/>
        </w:rPr>
        <w:t xml:space="preserve">Усть-Джегутинского муниципального </w:t>
      </w:r>
      <w:r>
        <w:rPr>
          <w:sz w:val="28"/>
          <w:szCs w:val="28"/>
        </w:rPr>
        <w:t>района (председателя КЧС и ПБ).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Организация оповещения и сбора ОГ района.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Оповещение ОГ района о приведении в режим повышенной готовности и режим ЧС, порядок сбора осуществляются в соответствии с приложением к Плану действий при ЧС.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приведения ОГ района в готовность к убытию в район возникновения (угрозы) ЧС устанавливается в соответствии с распоряжением  главы администрации</w:t>
      </w:r>
      <w:r w:rsidR="001A0A1A">
        <w:rPr>
          <w:sz w:val="28"/>
          <w:szCs w:val="28"/>
        </w:rPr>
        <w:t xml:space="preserve"> Усть-Джегутинского муниципального</w:t>
      </w:r>
      <w:r>
        <w:rPr>
          <w:sz w:val="28"/>
          <w:szCs w:val="28"/>
        </w:rPr>
        <w:t xml:space="preserve"> района или председателя КЧС и ПБ.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Действия ОГ района при проведении АСДНР.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ОГ района после уточнения ее состава и обстановки в районе ЧС, проверки документов, готовности транспортных средств 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по распоряжению главы администрации района или председателя КЧС и ПБ убывает в район ЧС.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С прибытием в район ЧС старший ОГ района: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установление связи с главой администрации</w:t>
      </w:r>
      <w:r w:rsidR="001A0A1A" w:rsidRPr="001A0A1A">
        <w:rPr>
          <w:sz w:val="28"/>
          <w:szCs w:val="28"/>
        </w:rPr>
        <w:t xml:space="preserve"> </w:t>
      </w:r>
      <w:r w:rsidR="001A0A1A">
        <w:rPr>
          <w:sz w:val="28"/>
          <w:szCs w:val="28"/>
        </w:rPr>
        <w:t>Усть-Джегутинского муниципального</w:t>
      </w:r>
      <w:r>
        <w:rPr>
          <w:sz w:val="28"/>
          <w:szCs w:val="28"/>
        </w:rPr>
        <w:t xml:space="preserve"> района или председателем КЧС и ПБ;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уточняет обстановку, состав сил, план действий, заслушивает доклады и предложения по ликвидации ЧС;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постоянный информационный обмен об обстановке и </w:t>
      </w:r>
      <w:r>
        <w:rPr>
          <w:sz w:val="28"/>
          <w:szCs w:val="28"/>
        </w:rPr>
        <w:lastRenderedPageBreak/>
        <w:t xml:space="preserve">принимаемых мерах с руководителем работ в районе ЧС и главой администрации </w:t>
      </w:r>
      <w:r w:rsidR="001A0A1A">
        <w:rPr>
          <w:sz w:val="28"/>
          <w:szCs w:val="28"/>
        </w:rPr>
        <w:t xml:space="preserve">Усть-Джегутинского муниципального </w:t>
      </w:r>
      <w:r>
        <w:rPr>
          <w:sz w:val="28"/>
          <w:szCs w:val="28"/>
        </w:rPr>
        <w:t>района или председателем КЧС и ПБ.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В ходе проведения АСДНР ОГ района: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поддерживает устойчивую связь с руководителем работ в районе ЧС и главой администрации</w:t>
      </w:r>
      <w:r w:rsidR="001A0A1A" w:rsidRPr="001A0A1A">
        <w:rPr>
          <w:sz w:val="28"/>
          <w:szCs w:val="28"/>
        </w:rPr>
        <w:t xml:space="preserve"> </w:t>
      </w:r>
      <w:r w:rsidR="001A0A1A">
        <w:rPr>
          <w:sz w:val="28"/>
          <w:szCs w:val="28"/>
        </w:rPr>
        <w:t>Усть-Джегутинского муниципального</w:t>
      </w:r>
      <w:r>
        <w:rPr>
          <w:sz w:val="28"/>
          <w:szCs w:val="28"/>
        </w:rPr>
        <w:t xml:space="preserve"> района или председателем КЧС и ПБ;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постоянно осуществляет сбор, анализ и оценку обстановки, своевременно докладывает расчеты, выводы и предложения;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объем и характер предстоящих АСДНР, ведет учет их выполнения;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оказывает помощь руководителю работ в районе ЧС по организации и руководству проводимыми мероприятиями, готовит необходимые данные и расчеты;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поддержание непрерывного взаимодействия между ОГ и силами районного звена ТП РСЧС;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 докладывает главе администрации </w:t>
      </w:r>
      <w:r w:rsidR="001A0A1A">
        <w:rPr>
          <w:sz w:val="28"/>
          <w:szCs w:val="28"/>
        </w:rPr>
        <w:t xml:space="preserve">Усть-Джегутинского муниципального </w:t>
      </w:r>
      <w:r>
        <w:rPr>
          <w:sz w:val="28"/>
          <w:szCs w:val="28"/>
        </w:rPr>
        <w:t>района и председателю КЧС и ПБ данные обстановки.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Пункты управления.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руководства мероприятиями по защите населения, организации проведения АСДНР в районе ЧС может развертываться вспомогательный пункт управления (ВПУ), стационарный или подвижный, предназначенный для работы оперативной группы.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ВПУ оборудуются рабочие места для ОГ района, устанавливаются необходимые средства связи, сбора, обработки и передачи информации, обеспечивающие поддержание постоянной связи с главой администрации или председателем КЧС и ПБ района и руководителем работ в районе ЧС.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Обязанности членов ОГ района.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Начальник ОГ района обязан: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ОГ района;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сбор, анализ и оценку данных реально сложившейся обстановки в районе ЧС;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консультации со специалистами о характере и масштабах ЧС и вырабатывать решения по использованию сил и средств районного звена ТП РСЧС, направленных на ликвидацию ее последствий;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предложения в КЧС и ПБ для принятия решения по ликвидации последствий ЧС и защиты населения пострадавших районов;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координацию действий сил и средств районного звена ТП РСЧС для выполнения задач в реально сложившейся обстановке;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докладывать главе администрации района (председателю КЧС и ПБ) о ходе работ по ликвидации последствий ЧС и организации защиты населения;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сбор и обобщение данных об обстановке, уточнить объем выполненных аварийно-спасательных и других неотложных работ, готовить расчеты и предложения руководителю работ для принятия решения по действию привлекаемых к работам сил;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выполнение специалистами ОГ мероприятий, указанных в  </w:t>
      </w:r>
      <w:r>
        <w:rPr>
          <w:sz w:val="28"/>
          <w:szCs w:val="28"/>
        </w:rPr>
        <w:lastRenderedPageBreak/>
        <w:t>личных планах работы при угрозе и возникновении ЧС;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выполнение специалистами ОГ правил охраны труда и мер безопасности;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режимом работы, установленным для ОГ;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иметь при себе документы, удостоверяющие личность, и другие документы, необходимые для выполнения своих функциональных обязанностей.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Специалист по организации связи обязан: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своевременную передачу сигналов, команд, распоряжений и докладов по всем видам связи;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поддерживать постоянную связь с взаимодействующими органами управления районного звена ТП РСЧС, отделом военного комиссариата КЧР по </w:t>
      </w:r>
      <w:r w:rsidR="00FC3E09">
        <w:rPr>
          <w:sz w:val="28"/>
          <w:szCs w:val="28"/>
        </w:rPr>
        <w:t>Усть-Джегутинскому району</w:t>
      </w:r>
      <w:r>
        <w:rPr>
          <w:sz w:val="28"/>
          <w:szCs w:val="28"/>
        </w:rPr>
        <w:t xml:space="preserve">, ОВД по </w:t>
      </w:r>
      <w:r w:rsidR="00FC3E09">
        <w:rPr>
          <w:sz w:val="28"/>
          <w:szCs w:val="28"/>
        </w:rPr>
        <w:t>Усть-Джегутинскому му</w:t>
      </w:r>
      <w:r>
        <w:rPr>
          <w:sz w:val="28"/>
          <w:szCs w:val="28"/>
        </w:rPr>
        <w:t>ниципальному району, органам ФСБ;</w:t>
      </w:r>
    </w:p>
    <w:p w:rsidR="00E945B3" w:rsidRDefault="00E945B3" w:rsidP="000B3B9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устойчивую связь с главой администрации</w:t>
      </w:r>
      <w:r w:rsidR="00FC3E09">
        <w:rPr>
          <w:sz w:val="28"/>
          <w:szCs w:val="28"/>
        </w:rPr>
        <w:t xml:space="preserve"> Усть-Джегутинского</w:t>
      </w:r>
      <w:r>
        <w:rPr>
          <w:sz w:val="28"/>
          <w:szCs w:val="28"/>
        </w:rPr>
        <w:t xml:space="preserve"> района (председателем КЧС и ПБ) в любых условиях чрезвычайной ситуации;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все мероприятия, указанные в личном плане работы, при угрозе и возникновении ЧС;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иметь при себе документы, удостоверяющие личность, и другие документы, необходимые для выполнения своих функциональных обязанностей;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правила охраны труда и меры безопасности;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режим работы, установленный для ОГ.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 Специалист по применению и обеспечению сил и средств обязан: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разведку с целью выявления вида ЧС, обнаружения источников опасности, определения масштаба и границы зоны ЧС, вести непрерывное наблюдение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изменением обстановки в зоне ЧС;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данные разведки, наблюдения, контроля и оценки обстановки в зоне ЧС;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разрабатывать проекты решений председателя КЧС и ПБ на проведение неотложных работ;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работе по определению масштабов разрушений и жертв в районе возникновения ЧС;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взаимодействовать с руководителем работ в зоне ЧС по вопросам применения сил и средств;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своевременное оформление графических документов (схемы, ситуационные планы и т.д.);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постоянно уточнять и готовить данные для доклада обстановки старшим ОГ главе администрации района (председателю КЧС и ПБ);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все мероприятия, указанные в личном плане работы, при угрозе и возникновении ЧС;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иметь при себе документы, удостоверяющие личность, и другие документы, необходимые для выполнения своих функциональных обязанностей;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правила охраны труда и меры безопасности;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режим работы, установленный для ОГ.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7.4. Специалист по организации жизнеобеспечения пострадавшего населения обязан: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поддерживать постоянное взаимодействие с органами местного самоуправления по организации жизнеобеспечения пострадавшего населения в районе ЧС;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готовить информацию по жизнеобеспечению пострадавшего населения в районе ЧС для доклада старшим ОГ главе администрации района и председателю КЧС и ПБ;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готовить предложения в проекты решений КЧС и ПБ по вопросам жизнеобеспечения пострадавшего населения;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в районе ЧС распоряжений главы администрации района и председателя КЧС и ПБ;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по проведению эвакуации населения, его размещению и ведению учета эвакуированного населения;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все мероприятия, указанные в личном плане работы, при угрозе и возникновении ЧС;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иметь при себе документы, удостоверяющие личность, и другие документы, необходимые для выполнения своих функциональных обязанностей;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правила охраны труда и меры безопасности;</w:t>
      </w:r>
    </w:p>
    <w:p w:rsidR="005B72E0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режим работы, установленный для ОГ.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Права ОГ района.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возложенными на нее задачами ОГ имеет право: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накопление, обновление данных социально-экономических, природно-географических, демографических и других сведений об организациях, органах управления, силах и средствах постоянной готовности к действиям в ЧС, потенциально опасных объектах, возможных и планируемых мероприятиях по предупреждению и ликвидации ЧС;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принимать решения по защите и спасению людей, материальных и культурных ценностей (в рамках своих полномочий), если возникшая обстановка не дает возможности для согласования экстренных мер с вышестоящими органами управления;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 получать от организаций района и других заинтересованных учреждений, ведомств, служб информацию и сведения, необходимые для решения возложенных на ОГ задач;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главе администрации района и председателю КЧС и ПБ по совершенствованию деятельности и подготовке специалистов ОГ.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ОГ несет ответственность за выполнение возложенных на нее задач.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Перечень оснащенности ОГ транспортными средствами, средствами связи, документацией и имуществом.</w:t>
      </w:r>
    </w:p>
    <w:p w:rsidR="00E945B3" w:rsidRDefault="00E945B3" w:rsidP="000B3B9C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9.1. Транспортные средства - выделяются немедленно главой администрации района по заявке начальника ОГ.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 Средства связи - используются стационарные и мобильные средства связи администрации района, а также средства связи объектов, на которых развернуты ВПУ</w:t>
      </w:r>
      <w:r w:rsidR="005B72E0">
        <w:rPr>
          <w:sz w:val="28"/>
          <w:szCs w:val="28"/>
        </w:rPr>
        <w:t xml:space="preserve"> (выносной пункт управления)</w:t>
      </w:r>
      <w:r>
        <w:rPr>
          <w:sz w:val="28"/>
          <w:szCs w:val="28"/>
        </w:rPr>
        <w:t xml:space="preserve"> ОГ.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9.3. Средства радиационной химической и бактериологической защиты - фильтрующие противогазы на весь состав группы.</w:t>
      </w:r>
    </w:p>
    <w:p w:rsidR="00E945B3" w:rsidRDefault="00E945B3" w:rsidP="00E94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9.4. Комплект документации.</w:t>
      </w:r>
    </w:p>
    <w:p w:rsidR="00861592" w:rsidRPr="001A0A1A" w:rsidRDefault="000B3B9C" w:rsidP="000B3B9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</w:t>
      </w:r>
    </w:p>
    <w:sectPr w:rsidR="00861592" w:rsidRPr="001A0A1A" w:rsidSect="000B3B9C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2B"/>
    <w:rsid w:val="000B3B9C"/>
    <w:rsid w:val="000C4282"/>
    <w:rsid w:val="001A0A1A"/>
    <w:rsid w:val="0022638C"/>
    <w:rsid w:val="00226F87"/>
    <w:rsid w:val="0031068A"/>
    <w:rsid w:val="005B72E0"/>
    <w:rsid w:val="005F342B"/>
    <w:rsid w:val="006A3074"/>
    <w:rsid w:val="00747D76"/>
    <w:rsid w:val="00792352"/>
    <w:rsid w:val="007E482D"/>
    <w:rsid w:val="00861592"/>
    <w:rsid w:val="00924EB5"/>
    <w:rsid w:val="00CC0DB4"/>
    <w:rsid w:val="00CE23D8"/>
    <w:rsid w:val="00D033F1"/>
    <w:rsid w:val="00E945B3"/>
    <w:rsid w:val="00FC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45B3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5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5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945B3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945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945B3"/>
    <w:pPr>
      <w:widowControl/>
      <w:autoSpaceDE/>
      <w:autoSpaceDN/>
      <w:adjustRightInd/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E945B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945B3"/>
    <w:pPr>
      <w:widowControl/>
      <w:autoSpaceDE/>
      <w:autoSpaceDN/>
      <w:adjustRightInd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945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4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945B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94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33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33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45B3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5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5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945B3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945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945B3"/>
    <w:pPr>
      <w:widowControl/>
      <w:autoSpaceDE/>
      <w:autoSpaceDN/>
      <w:adjustRightInd/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E945B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945B3"/>
    <w:pPr>
      <w:widowControl/>
      <w:autoSpaceDE/>
      <w:autoSpaceDN/>
      <w:adjustRightInd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945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4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945B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94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33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33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Назирович</dc:creator>
  <cp:lastModifiedBy>фатима</cp:lastModifiedBy>
  <cp:revision>2</cp:revision>
  <cp:lastPrinted>2015-12-01T10:50:00Z</cp:lastPrinted>
  <dcterms:created xsi:type="dcterms:W3CDTF">2015-12-02T11:45:00Z</dcterms:created>
  <dcterms:modified xsi:type="dcterms:W3CDTF">2015-12-02T11:45:00Z</dcterms:modified>
</cp:coreProperties>
</file>