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B3B" w:rsidRPr="00EA7B3B" w:rsidRDefault="00EA7B3B" w:rsidP="0073219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6"/>
          <w:lang w:eastAsia="ru-RU"/>
        </w:rPr>
      </w:pPr>
      <w:r w:rsidRPr="00EA7B3B">
        <w:rPr>
          <w:rFonts w:ascii="Times New Roman" w:eastAsia="Times New Roman" w:hAnsi="Times New Roman" w:cs="Times New Roman"/>
          <w:spacing w:val="40"/>
          <w:sz w:val="28"/>
          <w:szCs w:val="26"/>
          <w:lang w:eastAsia="ru-RU"/>
        </w:rPr>
        <w:t>РОССИЙСКАЯ  ФЕДЕРАЦИЯ</w:t>
      </w:r>
    </w:p>
    <w:p w:rsidR="00EA7B3B" w:rsidRPr="00EA7B3B" w:rsidRDefault="00EA7B3B" w:rsidP="00EA7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EA7B3B">
        <w:rPr>
          <w:rFonts w:ascii="Times New Roman" w:eastAsia="Times New Roman" w:hAnsi="Times New Roman" w:cs="Times New Roman"/>
          <w:caps/>
          <w:sz w:val="28"/>
          <w:szCs w:val="26"/>
          <w:lang w:eastAsia="ru-RU"/>
        </w:rPr>
        <w:t>Карачаево-ЧеркесскАЯ РеспубликА</w:t>
      </w:r>
    </w:p>
    <w:p w:rsidR="00EA7B3B" w:rsidRPr="00EA7B3B" w:rsidRDefault="00EA7B3B" w:rsidP="00EA7B3B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EA7B3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АДМИНИСТРАЦИЯ УСТЬ-ДЖЕГУТИНСКОГО </w:t>
      </w:r>
      <w:r w:rsidRPr="00EA7B3B">
        <w:rPr>
          <w:rFonts w:ascii="Times New Roman" w:eastAsia="Times New Roman" w:hAnsi="Times New Roman" w:cs="Times New Roman"/>
          <w:caps/>
          <w:sz w:val="28"/>
          <w:szCs w:val="26"/>
          <w:lang w:eastAsia="ru-RU"/>
        </w:rPr>
        <w:t xml:space="preserve">Муниципального </w:t>
      </w:r>
      <w:r w:rsidRPr="00EA7B3B">
        <w:rPr>
          <w:rFonts w:ascii="Times New Roman" w:eastAsia="Times New Roman" w:hAnsi="Times New Roman" w:cs="Times New Roman"/>
          <w:sz w:val="28"/>
          <w:szCs w:val="26"/>
          <w:lang w:eastAsia="ru-RU"/>
        </w:rPr>
        <w:t>РАЙОНА</w:t>
      </w:r>
    </w:p>
    <w:p w:rsidR="0073219E" w:rsidRDefault="0073219E" w:rsidP="00EA7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6"/>
          <w:lang w:eastAsia="ru-RU"/>
        </w:rPr>
      </w:pPr>
    </w:p>
    <w:p w:rsidR="00EA7B3B" w:rsidRPr="00EA7B3B" w:rsidRDefault="00EA7B3B" w:rsidP="00EA7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6"/>
          <w:lang w:eastAsia="ru-RU"/>
        </w:rPr>
      </w:pPr>
      <w:r w:rsidRPr="00EA7B3B">
        <w:rPr>
          <w:rFonts w:ascii="Times New Roman" w:eastAsia="Times New Roman" w:hAnsi="Times New Roman" w:cs="Times New Roman"/>
          <w:b/>
          <w:spacing w:val="40"/>
          <w:sz w:val="28"/>
          <w:szCs w:val="26"/>
          <w:lang w:eastAsia="ru-RU"/>
        </w:rPr>
        <w:t>ПОСТАНОВЛЕНИЕ</w:t>
      </w:r>
    </w:p>
    <w:p w:rsidR="00EA7B3B" w:rsidRPr="00EA7B3B" w:rsidRDefault="00EA7B3B" w:rsidP="00EA7B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7B3B" w:rsidRPr="00EA7B3B" w:rsidRDefault="0073219E" w:rsidP="00EA7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29.07.</w:t>
      </w:r>
      <w:r w:rsidR="00EA7B3B" w:rsidRPr="00EA7B3B">
        <w:rPr>
          <w:rFonts w:ascii="Times New Roman" w:eastAsia="Times New Roman" w:hAnsi="Times New Roman" w:cs="Times New Roman"/>
          <w:sz w:val="28"/>
          <w:szCs w:val="28"/>
          <w:lang w:eastAsia="ru-RU"/>
        </w:rPr>
        <w:t>2015                                г.Усть-Джегута</w:t>
      </w:r>
      <w:r w:rsidR="00EA7B3B" w:rsidRPr="00EA7B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</w:t>
      </w:r>
      <w:r w:rsidR="00EA7B3B" w:rsidRPr="00EA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679</w:t>
      </w:r>
      <w:r w:rsidR="00EA7B3B" w:rsidRPr="00EA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7B3B" w:rsidRPr="00EA7B3B" w:rsidRDefault="00EA7B3B" w:rsidP="00EA7B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A7B3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EA7B3B" w:rsidRPr="0073219E" w:rsidRDefault="00EA7B3B" w:rsidP="00EA7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1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33697" w:rsidRPr="00732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постановление администрации Усть-Джегутинского муниципального района от 14.05.2015 №454 «О создании рабочей группы по предварительному рассмотрению вопросов связанных с наградами при Главе администрации Усть-Джегутинского муниципального района»</w:t>
      </w:r>
      <w:r w:rsidRPr="00732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A7B3B" w:rsidRPr="00EA7B3B" w:rsidRDefault="00EA7B3B" w:rsidP="00EA7B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7B3B" w:rsidRPr="00EA7B3B" w:rsidRDefault="006C78BB" w:rsidP="006C78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Конституцией Российской Федерации, Федеральным законом от 02.03.2007 №25-ФЗ «О муниципально</w:t>
      </w:r>
      <w:r w:rsidR="00F16CDE">
        <w:rPr>
          <w:rFonts w:ascii="Times New Roman" w:eastAsia="Times New Roman" w:hAnsi="Times New Roman" w:cs="Times New Roman"/>
          <w:sz w:val="28"/>
          <w:szCs w:val="28"/>
          <w:lang w:eastAsia="ru-RU"/>
        </w:rPr>
        <w:t>й службе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1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законом Карачаево-Черкесской Республики от 15.11.2007 №75-РЗ «О некоторых вопросах муниципальной службы в Карачаево-Черкесской Республике» иными нормативными актами по вопросам наград, в целях </w:t>
      </w:r>
      <w:r w:rsidR="00033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единой политики в области наград, </w:t>
      </w:r>
      <w:r w:rsidR="00EA7B3B" w:rsidRPr="00EA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7B3B" w:rsidRPr="00EA7B3B" w:rsidRDefault="00EA7B3B" w:rsidP="0073219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A7B3B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ПОСТАНОВЛЯЮ:</w:t>
      </w:r>
      <w:r w:rsidRPr="00EA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3697" w:rsidRDefault="00033697" w:rsidP="0059359D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Pr="000336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Усть-Джегутинского муниципального района от 14.05.2015 №454 «О создании рабочей группы по предварительному рассмотрению вопросов связанных с наградами при Главе администрации Усть-Джегутинского муниципального 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3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7356C1" w:rsidRPr="00777DDA" w:rsidRDefault="00B44B0A" w:rsidP="007356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7356C1" w:rsidRPr="00777DDA">
        <w:rPr>
          <w:rFonts w:ascii="Times New Roman" w:eastAsia="Calibri" w:hAnsi="Times New Roman" w:cs="Times New Roman"/>
          <w:sz w:val="28"/>
          <w:szCs w:val="28"/>
        </w:rPr>
        <w:t xml:space="preserve">к постановлению изложить в </w:t>
      </w:r>
      <w:r w:rsidR="00777DDA">
        <w:rPr>
          <w:rFonts w:ascii="Times New Roman" w:eastAsia="Calibri" w:hAnsi="Times New Roman" w:cs="Times New Roman"/>
          <w:sz w:val="28"/>
          <w:szCs w:val="28"/>
        </w:rPr>
        <w:t xml:space="preserve">новой </w:t>
      </w:r>
      <w:r w:rsidR="007356C1" w:rsidRPr="00777DDA">
        <w:rPr>
          <w:rFonts w:ascii="Times New Roman" w:eastAsia="Calibri" w:hAnsi="Times New Roman" w:cs="Times New Roman"/>
          <w:sz w:val="28"/>
          <w:szCs w:val="28"/>
        </w:rPr>
        <w:t>редакции</w:t>
      </w:r>
      <w:r w:rsidR="00777DDA" w:rsidRPr="00777DDA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</w:t>
      </w:r>
      <w:r w:rsidR="00777DD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265F7" w:rsidRPr="004352AA" w:rsidRDefault="0064323B" w:rsidP="004352A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2A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F0FCC" w:rsidRPr="0043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главе 6 </w:t>
      </w:r>
      <w:r w:rsidRPr="0043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43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приложении 2 к постановлению </w:t>
      </w:r>
      <w:r w:rsidR="00AF0FCC" w:rsidRPr="004352A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«День муниципального служащего 21 апреля» заменить словами «День местного самоуправления 21 апреля»;</w:t>
      </w:r>
      <w:r w:rsidRPr="0043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7B3B" w:rsidRPr="00EA7B3B" w:rsidRDefault="00EA7B3B" w:rsidP="0059359D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7B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EA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Усть-Джегутинского муниципального района в сети «Интернет» </w:t>
      </w:r>
      <w:hyperlink r:id="rId6" w:history="1">
        <w:r w:rsidRPr="00AF0FCC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Pr="00AF0FC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AF0FCC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udmunicipal</w:t>
        </w:r>
        <w:r w:rsidRPr="00AF0FC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AF0FCC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</w:hyperlink>
      <w:r w:rsidR="00AF0F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</w:t>
      </w:r>
    </w:p>
    <w:p w:rsidR="00EA7B3B" w:rsidRPr="00EA7B3B" w:rsidRDefault="00EA7B3B" w:rsidP="0059359D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B3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«Джегутинская неделя» либо обнародовать  на информационном стенде администрации Усть-Джегутинского муниципального района;</w:t>
      </w:r>
    </w:p>
    <w:p w:rsidR="00EA7B3B" w:rsidRPr="00EA7B3B" w:rsidRDefault="00EA7B3B" w:rsidP="0059359D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7B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официального опубликования (обнародования).</w:t>
      </w:r>
      <w:proofErr w:type="gramEnd"/>
      <w:r w:rsidRPr="00EA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A7B3B" w:rsidRDefault="00EA7B3B" w:rsidP="0059359D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7B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A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 настоящего  постановления возложить на заместителя Главы администрации, курирующего данные вопросы. </w:t>
      </w:r>
    </w:p>
    <w:tbl>
      <w:tblPr>
        <w:tblW w:w="0" w:type="auto"/>
        <w:tblInd w:w="299" w:type="dxa"/>
        <w:tblLook w:val="04A0" w:firstRow="1" w:lastRow="0" w:firstColumn="1" w:lastColumn="0" w:noHBand="0" w:noVBand="1"/>
      </w:tblPr>
      <w:tblGrid>
        <w:gridCol w:w="9497"/>
      </w:tblGrid>
      <w:tr w:rsidR="0073219E" w:rsidRPr="00EA7B3B" w:rsidTr="0073219E">
        <w:trPr>
          <w:trHeight w:val="80"/>
        </w:trPr>
        <w:tc>
          <w:tcPr>
            <w:tcW w:w="9497" w:type="dxa"/>
          </w:tcPr>
          <w:p w:rsidR="0073219E" w:rsidRDefault="0073219E" w:rsidP="00EA7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3219E" w:rsidRDefault="0073219E" w:rsidP="00EA7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обязанности </w:t>
            </w:r>
          </w:p>
          <w:p w:rsidR="0073219E" w:rsidRPr="00EA7B3B" w:rsidRDefault="0073219E" w:rsidP="00EA7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7B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</w:t>
            </w:r>
            <w:r w:rsidRPr="00EA7B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администрации</w:t>
            </w:r>
          </w:p>
          <w:p w:rsidR="0073219E" w:rsidRPr="00EA7B3B" w:rsidRDefault="0073219E" w:rsidP="00EA7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7B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Усть-Джегутинского </w:t>
            </w:r>
          </w:p>
          <w:p w:rsidR="0073219E" w:rsidRDefault="0073219E" w:rsidP="00732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7B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муниципального </w:t>
            </w:r>
            <w:r w:rsidRPr="00EA7B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района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Pr="00EA7B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.А.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Мамаев</w:t>
            </w:r>
            <w:proofErr w:type="spellEnd"/>
            <w:r w:rsidRPr="00EA7B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</w:t>
            </w:r>
          </w:p>
          <w:p w:rsidR="0073219E" w:rsidRPr="0073219E" w:rsidRDefault="0073219E" w:rsidP="00732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3219E"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  <w:sz w:val="16"/>
                <w:szCs w:val="16"/>
                <w:lang w:eastAsia="ru-RU"/>
              </w:rPr>
              <w:t>290715000679</w:t>
            </w:r>
            <w:r w:rsidRPr="007321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                       </w:t>
            </w:r>
          </w:p>
          <w:p w:rsidR="0073219E" w:rsidRPr="00EA7B3B" w:rsidRDefault="0073219E" w:rsidP="00732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1051F" w:rsidRPr="004C22F0" w:rsidRDefault="00D1051F" w:rsidP="00D1051F">
      <w:pPr>
        <w:spacing w:after="0" w:line="240" w:lineRule="auto"/>
        <w:ind w:left="57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Приложение </w:t>
      </w:r>
    </w:p>
    <w:p w:rsidR="00D1051F" w:rsidRPr="004C22F0" w:rsidRDefault="00D1051F" w:rsidP="00D1051F">
      <w:pPr>
        <w:spacing w:after="0" w:line="240" w:lineRule="auto"/>
        <w:ind w:left="57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C22F0">
        <w:rPr>
          <w:rFonts w:ascii="Times New Roman" w:eastAsia="Times New Roman" w:hAnsi="Times New Roman" w:cs="Times New Roman"/>
          <w:sz w:val="28"/>
          <w:szCs w:val="20"/>
          <w:lang w:eastAsia="ru-RU"/>
        </w:rPr>
        <w:t>к постановлению администрации</w:t>
      </w:r>
    </w:p>
    <w:p w:rsidR="00D1051F" w:rsidRPr="004C22F0" w:rsidRDefault="00D1051F" w:rsidP="00D1051F">
      <w:pPr>
        <w:spacing w:after="0" w:line="240" w:lineRule="auto"/>
        <w:ind w:left="57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C22F0">
        <w:rPr>
          <w:rFonts w:ascii="Times New Roman" w:eastAsia="Times New Roman" w:hAnsi="Times New Roman" w:cs="Times New Roman"/>
          <w:sz w:val="28"/>
          <w:szCs w:val="20"/>
          <w:lang w:eastAsia="ru-RU"/>
        </w:rPr>
        <w:t>Усть-Джегутинского муниципального района</w:t>
      </w:r>
    </w:p>
    <w:p w:rsidR="00D1051F" w:rsidRPr="0073219E" w:rsidRDefault="00D1051F" w:rsidP="00D1051F">
      <w:pPr>
        <w:spacing w:after="0" w:line="240" w:lineRule="auto"/>
        <w:ind w:left="5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32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29.07.2015 № 679</w:t>
      </w:r>
      <w:r w:rsidR="00B44B0A" w:rsidRPr="00732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D1051F" w:rsidRDefault="00D1051F" w:rsidP="00D1051F">
      <w:pPr>
        <w:spacing w:after="0" w:line="240" w:lineRule="auto"/>
        <w:ind w:left="57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44B0A" w:rsidRPr="004C22F0" w:rsidRDefault="00B44B0A" w:rsidP="00D1051F">
      <w:pPr>
        <w:spacing w:after="0" w:line="240" w:lineRule="auto"/>
        <w:ind w:left="57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051F" w:rsidRPr="004C22F0" w:rsidRDefault="00D1051F" w:rsidP="00D10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</w:p>
    <w:p w:rsidR="00D1051F" w:rsidRPr="004C22F0" w:rsidRDefault="00D1051F" w:rsidP="00D10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2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группы по предварительному  рассмотрению</w:t>
      </w:r>
    </w:p>
    <w:p w:rsidR="00D1051F" w:rsidRPr="004C22F0" w:rsidRDefault="00D1051F" w:rsidP="00D10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2F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 связанных с наградами  при Главе администрации</w:t>
      </w:r>
    </w:p>
    <w:p w:rsidR="00D1051F" w:rsidRDefault="00D1051F" w:rsidP="00D10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2F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Усть-Джегутинского муниципального района</w:t>
      </w:r>
    </w:p>
    <w:p w:rsidR="00D1051F" w:rsidRPr="004C22F0" w:rsidRDefault="00D1051F" w:rsidP="00D10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5919"/>
      </w:tblGrid>
      <w:tr w:rsidR="00D1051F" w:rsidRPr="004C22F0" w:rsidTr="00FC1A99">
        <w:tc>
          <w:tcPr>
            <w:tcW w:w="534" w:type="dxa"/>
          </w:tcPr>
          <w:p w:rsidR="00D1051F" w:rsidRPr="004C22F0" w:rsidRDefault="00D1051F" w:rsidP="00FC1A99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D1051F" w:rsidRPr="004C22F0" w:rsidRDefault="00D1051F" w:rsidP="00FC1A99">
            <w:pPr>
              <w:rPr>
                <w:sz w:val="28"/>
                <w:szCs w:val="28"/>
              </w:rPr>
            </w:pPr>
            <w:r w:rsidRPr="004C22F0">
              <w:rPr>
                <w:sz w:val="28"/>
                <w:szCs w:val="28"/>
              </w:rPr>
              <w:t>Лещенко С.Н.</w:t>
            </w:r>
          </w:p>
          <w:p w:rsidR="00D1051F" w:rsidRPr="004C22F0" w:rsidRDefault="00D1051F" w:rsidP="00FC1A99">
            <w:pPr>
              <w:rPr>
                <w:sz w:val="28"/>
                <w:szCs w:val="28"/>
              </w:rPr>
            </w:pPr>
          </w:p>
        </w:tc>
        <w:tc>
          <w:tcPr>
            <w:tcW w:w="5919" w:type="dxa"/>
          </w:tcPr>
          <w:p w:rsidR="00D1051F" w:rsidRPr="004C22F0" w:rsidRDefault="0059359D" w:rsidP="00FC1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</w:t>
            </w:r>
            <w:proofErr w:type="gramStart"/>
            <w:r>
              <w:rPr>
                <w:sz w:val="28"/>
                <w:szCs w:val="28"/>
              </w:rPr>
              <w:t>и-</w:t>
            </w:r>
            <w:proofErr w:type="gramEnd"/>
            <w:r w:rsidR="00D1051F" w:rsidRPr="004C22F0">
              <w:rPr>
                <w:sz w:val="28"/>
                <w:szCs w:val="28"/>
              </w:rPr>
              <w:t xml:space="preserve"> заместитель Главы администрации Усть-Джегутинского муниципального района </w:t>
            </w:r>
          </w:p>
        </w:tc>
      </w:tr>
      <w:tr w:rsidR="00D1051F" w:rsidRPr="004C22F0" w:rsidTr="00FC1A99">
        <w:trPr>
          <w:gridAfter w:val="2"/>
          <w:wAfter w:w="9037" w:type="dxa"/>
        </w:trPr>
        <w:tc>
          <w:tcPr>
            <w:tcW w:w="534" w:type="dxa"/>
          </w:tcPr>
          <w:p w:rsidR="00D1051F" w:rsidRPr="004C22F0" w:rsidRDefault="00D1051F" w:rsidP="00FC1A99">
            <w:pPr>
              <w:rPr>
                <w:sz w:val="28"/>
                <w:szCs w:val="28"/>
              </w:rPr>
            </w:pPr>
          </w:p>
        </w:tc>
      </w:tr>
      <w:tr w:rsidR="00D1051F" w:rsidRPr="004C22F0" w:rsidTr="00FC1A99">
        <w:trPr>
          <w:gridAfter w:val="2"/>
          <w:wAfter w:w="9037" w:type="dxa"/>
        </w:trPr>
        <w:tc>
          <w:tcPr>
            <w:tcW w:w="534" w:type="dxa"/>
          </w:tcPr>
          <w:p w:rsidR="00D1051F" w:rsidRPr="004C22F0" w:rsidRDefault="00D1051F" w:rsidP="00FC1A99">
            <w:pPr>
              <w:rPr>
                <w:sz w:val="28"/>
                <w:szCs w:val="28"/>
              </w:rPr>
            </w:pPr>
          </w:p>
        </w:tc>
      </w:tr>
      <w:tr w:rsidR="00D1051F" w:rsidRPr="004C22F0" w:rsidTr="00FC1A99">
        <w:tc>
          <w:tcPr>
            <w:tcW w:w="534" w:type="dxa"/>
          </w:tcPr>
          <w:p w:rsidR="00D1051F" w:rsidRPr="004C22F0" w:rsidRDefault="00D1051F" w:rsidP="00FC1A99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D1051F" w:rsidRPr="004C22F0" w:rsidRDefault="00D1051F" w:rsidP="00FC1A99">
            <w:pPr>
              <w:rPr>
                <w:sz w:val="28"/>
                <w:szCs w:val="28"/>
              </w:rPr>
            </w:pPr>
            <w:r w:rsidRPr="004C22F0">
              <w:rPr>
                <w:sz w:val="28"/>
                <w:szCs w:val="28"/>
              </w:rPr>
              <w:t>Шаманова А.Х.</w:t>
            </w:r>
          </w:p>
        </w:tc>
        <w:tc>
          <w:tcPr>
            <w:tcW w:w="5919" w:type="dxa"/>
          </w:tcPr>
          <w:p w:rsidR="00D1051F" w:rsidRPr="004C22F0" w:rsidRDefault="00D1051F" w:rsidP="00FC1A99">
            <w:pPr>
              <w:rPr>
                <w:sz w:val="28"/>
                <w:szCs w:val="28"/>
              </w:rPr>
            </w:pPr>
            <w:r w:rsidRPr="004C22F0">
              <w:rPr>
                <w:sz w:val="28"/>
                <w:szCs w:val="28"/>
              </w:rPr>
              <w:t>Заместитель Главы администрации -  Управляющий делами – зам. Председателя комиссии</w:t>
            </w:r>
          </w:p>
        </w:tc>
      </w:tr>
      <w:tr w:rsidR="00D1051F" w:rsidRPr="004C22F0" w:rsidTr="00FC1A99">
        <w:trPr>
          <w:gridAfter w:val="2"/>
          <w:wAfter w:w="9037" w:type="dxa"/>
        </w:trPr>
        <w:tc>
          <w:tcPr>
            <w:tcW w:w="534" w:type="dxa"/>
          </w:tcPr>
          <w:p w:rsidR="00D1051F" w:rsidRPr="004C22F0" w:rsidRDefault="00D1051F" w:rsidP="00FC1A99">
            <w:pPr>
              <w:rPr>
                <w:sz w:val="28"/>
                <w:szCs w:val="28"/>
              </w:rPr>
            </w:pPr>
          </w:p>
          <w:p w:rsidR="00D1051F" w:rsidRPr="004C22F0" w:rsidRDefault="00D1051F" w:rsidP="00FC1A99">
            <w:pPr>
              <w:rPr>
                <w:sz w:val="28"/>
                <w:szCs w:val="28"/>
              </w:rPr>
            </w:pPr>
          </w:p>
        </w:tc>
      </w:tr>
      <w:tr w:rsidR="00D1051F" w:rsidRPr="004C22F0" w:rsidTr="00FC1A99">
        <w:tc>
          <w:tcPr>
            <w:tcW w:w="534" w:type="dxa"/>
          </w:tcPr>
          <w:p w:rsidR="00D1051F" w:rsidRPr="004C22F0" w:rsidRDefault="00D1051F" w:rsidP="00FC1A99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D1051F" w:rsidRPr="004C22F0" w:rsidRDefault="00D1051F" w:rsidP="00FC1A99">
            <w:pPr>
              <w:rPr>
                <w:sz w:val="28"/>
                <w:szCs w:val="28"/>
              </w:rPr>
            </w:pPr>
            <w:r w:rsidRPr="004C22F0">
              <w:rPr>
                <w:sz w:val="28"/>
                <w:szCs w:val="28"/>
              </w:rPr>
              <w:t>Разина Е.И.</w:t>
            </w:r>
          </w:p>
          <w:p w:rsidR="00D1051F" w:rsidRPr="004C22F0" w:rsidRDefault="00D1051F" w:rsidP="00FC1A99">
            <w:pPr>
              <w:rPr>
                <w:sz w:val="28"/>
                <w:szCs w:val="28"/>
              </w:rPr>
            </w:pPr>
          </w:p>
        </w:tc>
        <w:tc>
          <w:tcPr>
            <w:tcW w:w="5919" w:type="dxa"/>
          </w:tcPr>
          <w:p w:rsidR="00D1051F" w:rsidRPr="004C22F0" w:rsidRDefault="00D1051F" w:rsidP="00FC1A99">
            <w:pPr>
              <w:rPr>
                <w:sz w:val="28"/>
                <w:szCs w:val="28"/>
              </w:rPr>
            </w:pPr>
            <w:r w:rsidRPr="004C22F0">
              <w:rPr>
                <w:sz w:val="28"/>
                <w:szCs w:val="28"/>
              </w:rPr>
              <w:t>Секретарь комиссии</w:t>
            </w:r>
            <w:r>
              <w:rPr>
                <w:sz w:val="28"/>
                <w:szCs w:val="28"/>
              </w:rPr>
              <w:t xml:space="preserve"> -</w:t>
            </w:r>
            <w:r w:rsidRPr="004C22F0">
              <w:rPr>
                <w:sz w:val="28"/>
                <w:szCs w:val="28"/>
              </w:rPr>
              <w:t xml:space="preserve"> главный специалист отдела по правовым и организационным вопросам администрации района</w:t>
            </w:r>
          </w:p>
        </w:tc>
      </w:tr>
      <w:tr w:rsidR="00D1051F" w:rsidRPr="004C22F0" w:rsidTr="00FC1A99">
        <w:trPr>
          <w:trHeight w:val="337"/>
        </w:trPr>
        <w:tc>
          <w:tcPr>
            <w:tcW w:w="9571" w:type="dxa"/>
            <w:gridSpan w:val="3"/>
          </w:tcPr>
          <w:p w:rsidR="00D1051F" w:rsidRPr="004C22F0" w:rsidRDefault="00D1051F" w:rsidP="00FC1A99">
            <w:pPr>
              <w:rPr>
                <w:b/>
                <w:i/>
                <w:sz w:val="28"/>
                <w:szCs w:val="28"/>
              </w:rPr>
            </w:pPr>
            <w:r w:rsidRPr="004C22F0">
              <w:rPr>
                <w:i/>
                <w:sz w:val="28"/>
                <w:szCs w:val="28"/>
              </w:rPr>
              <w:t xml:space="preserve">              </w:t>
            </w:r>
            <w:r w:rsidRPr="004C22F0">
              <w:rPr>
                <w:b/>
                <w:i/>
                <w:sz w:val="28"/>
                <w:szCs w:val="28"/>
              </w:rPr>
              <w:t>Члены комиссии:</w:t>
            </w:r>
          </w:p>
        </w:tc>
      </w:tr>
      <w:tr w:rsidR="00D1051F" w:rsidRPr="004C22F0" w:rsidTr="00FC1A99">
        <w:trPr>
          <w:gridAfter w:val="2"/>
          <w:wAfter w:w="9037" w:type="dxa"/>
        </w:trPr>
        <w:tc>
          <w:tcPr>
            <w:tcW w:w="534" w:type="dxa"/>
          </w:tcPr>
          <w:p w:rsidR="00D1051F" w:rsidRPr="004C22F0" w:rsidRDefault="00D1051F" w:rsidP="00FC1A99">
            <w:pPr>
              <w:ind w:left="360"/>
              <w:rPr>
                <w:sz w:val="28"/>
                <w:szCs w:val="28"/>
              </w:rPr>
            </w:pPr>
          </w:p>
        </w:tc>
      </w:tr>
      <w:tr w:rsidR="00D1051F" w:rsidRPr="004C22F0" w:rsidTr="00FC1A99">
        <w:tc>
          <w:tcPr>
            <w:tcW w:w="534" w:type="dxa"/>
          </w:tcPr>
          <w:p w:rsidR="00D1051F" w:rsidRPr="004C22F0" w:rsidRDefault="00D1051F" w:rsidP="00FC1A99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D1051F" w:rsidRPr="004C22F0" w:rsidRDefault="00D1051F" w:rsidP="00FC1A99">
            <w:pPr>
              <w:rPr>
                <w:sz w:val="28"/>
                <w:szCs w:val="28"/>
              </w:rPr>
            </w:pPr>
            <w:proofErr w:type="spellStart"/>
            <w:r w:rsidRPr="004C22F0">
              <w:rPr>
                <w:sz w:val="28"/>
                <w:szCs w:val="28"/>
              </w:rPr>
              <w:t>Ткачено</w:t>
            </w:r>
            <w:proofErr w:type="spellEnd"/>
            <w:r w:rsidRPr="004C22F0">
              <w:rPr>
                <w:sz w:val="28"/>
                <w:szCs w:val="28"/>
              </w:rPr>
              <w:t xml:space="preserve"> Е.Е.</w:t>
            </w:r>
          </w:p>
        </w:tc>
        <w:tc>
          <w:tcPr>
            <w:tcW w:w="5919" w:type="dxa"/>
          </w:tcPr>
          <w:p w:rsidR="00D1051F" w:rsidRPr="004C22F0" w:rsidRDefault="00D1051F" w:rsidP="00FC1A99">
            <w:pPr>
              <w:rPr>
                <w:sz w:val="28"/>
                <w:szCs w:val="28"/>
              </w:rPr>
            </w:pPr>
            <w:r w:rsidRPr="004C22F0">
              <w:rPr>
                <w:sz w:val="28"/>
                <w:szCs w:val="28"/>
              </w:rPr>
              <w:t>Начальник общего отдела, Председатель профсоюзного комитета администрации района</w:t>
            </w:r>
          </w:p>
        </w:tc>
      </w:tr>
      <w:tr w:rsidR="00D1051F" w:rsidRPr="004C22F0" w:rsidTr="00FC1A99">
        <w:tc>
          <w:tcPr>
            <w:tcW w:w="534" w:type="dxa"/>
          </w:tcPr>
          <w:p w:rsidR="00D1051F" w:rsidRPr="004C22F0" w:rsidRDefault="00D1051F" w:rsidP="00FC1A99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D1051F" w:rsidRPr="004C22F0" w:rsidRDefault="00D1051F" w:rsidP="00FC1A99">
            <w:pPr>
              <w:rPr>
                <w:sz w:val="28"/>
                <w:szCs w:val="28"/>
              </w:rPr>
            </w:pPr>
            <w:proofErr w:type="spellStart"/>
            <w:r w:rsidRPr="004C22F0">
              <w:rPr>
                <w:sz w:val="28"/>
                <w:szCs w:val="28"/>
              </w:rPr>
              <w:t>Каппушев</w:t>
            </w:r>
            <w:proofErr w:type="spellEnd"/>
            <w:r w:rsidRPr="004C22F0">
              <w:rPr>
                <w:sz w:val="28"/>
                <w:szCs w:val="28"/>
              </w:rPr>
              <w:t xml:space="preserve"> К.Б.</w:t>
            </w:r>
          </w:p>
        </w:tc>
        <w:tc>
          <w:tcPr>
            <w:tcW w:w="5919" w:type="dxa"/>
          </w:tcPr>
          <w:p w:rsidR="00D1051F" w:rsidRDefault="00D1051F" w:rsidP="00FC1A99">
            <w:pPr>
              <w:rPr>
                <w:spacing w:val="-2"/>
                <w:sz w:val="28"/>
                <w:szCs w:val="28"/>
              </w:rPr>
            </w:pPr>
            <w:r w:rsidRPr="004C22F0">
              <w:rPr>
                <w:sz w:val="28"/>
                <w:szCs w:val="28"/>
              </w:rPr>
              <w:t>Начальник отдела по правовым и организационным вопросам</w:t>
            </w:r>
            <w:r w:rsidRPr="004C22F0">
              <w:rPr>
                <w:spacing w:val="2"/>
                <w:sz w:val="28"/>
                <w:szCs w:val="28"/>
              </w:rPr>
              <w:t xml:space="preserve">   </w:t>
            </w:r>
            <w:r w:rsidRPr="004C22F0">
              <w:rPr>
                <w:spacing w:val="-2"/>
                <w:sz w:val="28"/>
                <w:szCs w:val="28"/>
              </w:rPr>
              <w:t>администрации  района</w:t>
            </w:r>
          </w:p>
          <w:p w:rsidR="00D1051F" w:rsidRPr="004C22F0" w:rsidRDefault="00D1051F" w:rsidP="00FC1A99">
            <w:pPr>
              <w:rPr>
                <w:sz w:val="28"/>
                <w:szCs w:val="28"/>
              </w:rPr>
            </w:pPr>
          </w:p>
        </w:tc>
      </w:tr>
    </w:tbl>
    <w:p w:rsidR="00D1051F" w:rsidRDefault="00D1051F" w:rsidP="00D1051F">
      <w:pPr>
        <w:pStyle w:val="a3"/>
        <w:numPr>
          <w:ilvl w:val="0"/>
          <w:numId w:val="3"/>
        </w:numPr>
        <w:spacing w:after="0" w:line="250" w:lineRule="exact"/>
        <w:outlineLvl w:val="0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Нечитайлова Н.</w:t>
      </w:r>
      <w:proofErr w:type="gramStart"/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            Депутат Усть-Джегутинского</w:t>
      </w:r>
    </w:p>
    <w:p w:rsidR="00D1051F" w:rsidRPr="005265F7" w:rsidRDefault="00D1051F" w:rsidP="00D1051F">
      <w:pPr>
        <w:spacing w:after="0" w:line="250" w:lineRule="exact"/>
        <w:outlineLvl w:val="0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                                            </w:t>
      </w:r>
      <w:r w:rsidRPr="004C22F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района»;</w:t>
      </w:r>
    </w:p>
    <w:p w:rsidR="00D1051F" w:rsidRDefault="00D1051F" w:rsidP="0073219E">
      <w:pPr>
        <w:pStyle w:val="a5"/>
        <w:jc w:val="center"/>
        <w:rPr>
          <w:rFonts w:ascii="Times New Roman" w:hAnsi="Times New Roman" w:cs="Times New Roman"/>
          <w:sz w:val="28"/>
        </w:rPr>
      </w:pPr>
    </w:p>
    <w:p w:rsidR="0073219E" w:rsidRDefault="0073219E" w:rsidP="0073219E">
      <w:pPr>
        <w:pStyle w:val="a5"/>
        <w:jc w:val="center"/>
        <w:rPr>
          <w:rFonts w:ascii="Times New Roman" w:hAnsi="Times New Roman" w:cs="Times New Roman"/>
          <w:sz w:val="28"/>
        </w:rPr>
      </w:pPr>
    </w:p>
    <w:p w:rsidR="0073219E" w:rsidRDefault="0073219E" w:rsidP="0073219E">
      <w:pPr>
        <w:pStyle w:val="a5"/>
        <w:jc w:val="center"/>
        <w:rPr>
          <w:rFonts w:ascii="Times New Roman" w:hAnsi="Times New Roman" w:cs="Times New Roman"/>
          <w:sz w:val="28"/>
        </w:rPr>
      </w:pPr>
    </w:p>
    <w:p w:rsidR="0073219E" w:rsidRPr="00D1051F" w:rsidRDefault="0073219E" w:rsidP="0073219E">
      <w:pPr>
        <w:pStyle w:val="a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</w:t>
      </w:r>
      <w:bookmarkStart w:id="0" w:name="_GoBack"/>
      <w:bookmarkEnd w:id="0"/>
    </w:p>
    <w:sectPr w:rsidR="0073219E" w:rsidRPr="00D1051F" w:rsidSect="004C22F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0553F"/>
    <w:multiLevelType w:val="hybridMultilevel"/>
    <w:tmpl w:val="0E2AD8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FB4C26"/>
    <w:multiLevelType w:val="hybridMultilevel"/>
    <w:tmpl w:val="0A12AA2E"/>
    <w:lvl w:ilvl="0" w:tplc="07C2E1E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697552"/>
    <w:multiLevelType w:val="hybridMultilevel"/>
    <w:tmpl w:val="1132E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D1"/>
    <w:rsid w:val="00033697"/>
    <w:rsid w:val="000B1853"/>
    <w:rsid w:val="002262D1"/>
    <w:rsid w:val="00430136"/>
    <w:rsid w:val="004352AA"/>
    <w:rsid w:val="004C22F0"/>
    <w:rsid w:val="005265F7"/>
    <w:rsid w:val="0059359D"/>
    <w:rsid w:val="0064323B"/>
    <w:rsid w:val="0067591A"/>
    <w:rsid w:val="006C78BB"/>
    <w:rsid w:val="006D212A"/>
    <w:rsid w:val="0073219E"/>
    <w:rsid w:val="007356C1"/>
    <w:rsid w:val="00777DDA"/>
    <w:rsid w:val="007D2A4D"/>
    <w:rsid w:val="008313FE"/>
    <w:rsid w:val="00AF0FCC"/>
    <w:rsid w:val="00B44B0A"/>
    <w:rsid w:val="00D1051F"/>
    <w:rsid w:val="00EA7B3B"/>
    <w:rsid w:val="00F16CDE"/>
    <w:rsid w:val="00F20837"/>
    <w:rsid w:val="00F4290C"/>
    <w:rsid w:val="00FE063B"/>
    <w:rsid w:val="00FF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6C1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4C2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C2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105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6C1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4C2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C2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105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dmunicipa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2120</Words>
  <Characters>12085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Rashid</dc:creator>
  <cp:lastModifiedBy>фатима</cp:lastModifiedBy>
  <cp:revision>2</cp:revision>
  <cp:lastPrinted>2015-07-30T08:31:00Z</cp:lastPrinted>
  <dcterms:created xsi:type="dcterms:W3CDTF">2015-07-30T09:52:00Z</dcterms:created>
  <dcterms:modified xsi:type="dcterms:W3CDTF">2015-07-30T09:52:00Z</dcterms:modified>
</cp:coreProperties>
</file>