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7C" w:rsidRDefault="00FE677C" w:rsidP="00E659AD">
      <w:pPr>
        <w:keepNext/>
        <w:keepLines/>
        <w:widowControl w:val="0"/>
        <w:suppressLineNumbers/>
        <w:spacing w:after="0"/>
        <w:ind w:left="4956" w:firstLine="708"/>
        <w:rPr>
          <w:rFonts w:ascii="Times New Roman" w:hAnsi="Times New Roman"/>
          <w:sz w:val="26"/>
          <w:szCs w:val="26"/>
        </w:rPr>
      </w:pPr>
      <w:r>
        <w:rPr>
          <w:rFonts w:ascii="Times New Roman" w:hAnsi="Times New Roman"/>
          <w:sz w:val="26"/>
          <w:szCs w:val="26"/>
        </w:rPr>
        <w:t>Утверждаю</w:t>
      </w:r>
      <w:r w:rsidR="00E659AD">
        <w:rPr>
          <w:rFonts w:ascii="Times New Roman" w:hAnsi="Times New Roman"/>
          <w:sz w:val="26"/>
          <w:szCs w:val="26"/>
        </w:rPr>
        <w:t>:</w:t>
      </w:r>
    </w:p>
    <w:p w:rsidR="00FE677C" w:rsidRDefault="00E659AD" w:rsidP="00E659AD">
      <w:pPr>
        <w:keepNext/>
        <w:keepLines/>
        <w:widowControl w:val="0"/>
        <w:suppressLineNumbers/>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E677C">
        <w:rPr>
          <w:rFonts w:ascii="Times New Roman" w:hAnsi="Times New Roman"/>
          <w:sz w:val="26"/>
          <w:szCs w:val="26"/>
        </w:rPr>
        <w:t>Глава администрации</w:t>
      </w:r>
    </w:p>
    <w:p w:rsidR="00FE677C" w:rsidRDefault="00E659AD" w:rsidP="00E659AD">
      <w:pPr>
        <w:keepNext/>
        <w:keepLines/>
        <w:widowControl w:val="0"/>
        <w:suppressLineNumbers/>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Усть-Джегутинского </w:t>
      </w:r>
    </w:p>
    <w:p w:rsidR="00FE677C" w:rsidRDefault="00E659AD" w:rsidP="00E659AD">
      <w:pPr>
        <w:keepNext/>
        <w:keepLines/>
        <w:widowControl w:val="0"/>
        <w:suppressLineNumbers/>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E677C">
        <w:rPr>
          <w:rFonts w:ascii="Times New Roman" w:hAnsi="Times New Roman"/>
          <w:sz w:val="26"/>
          <w:szCs w:val="26"/>
        </w:rPr>
        <w:t>муниципального района</w:t>
      </w:r>
    </w:p>
    <w:p w:rsidR="00E659AD" w:rsidRDefault="00E659AD" w:rsidP="00E659AD">
      <w:pPr>
        <w:keepNext/>
        <w:keepLines/>
        <w:widowControl w:val="0"/>
        <w:suppressLineNumbers/>
        <w:spacing w:after="0"/>
        <w:rPr>
          <w:rFonts w:ascii="Times New Roman" w:hAnsi="Times New Roman"/>
          <w:sz w:val="26"/>
          <w:szCs w:val="26"/>
        </w:rPr>
      </w:pPr>
    </w:p>
    <w:p w:rsidR="00FE677C" w:rsidRDefault="00E659AD" w:rsidP="00FE677C">
      <w:pPr>
        <w:keepNext/>
        <w:keepLines/>
        <w:widowControl w:val="0"/>
        <w:suppressLineNumbers/>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______________М.А. </w:t>
      </w:r>
      <w:proofErr w:type="spellStart"/>
      <w:r>
        <w:rPr>
          <w:rFonts w:ascii="Times New Roman" w:hAnsi="Times New Roman"/>
          <w:sz w:val="26"/>
          <w:szCs w:val="26"/>
        </w:rPr>
        <w:t>Лайпанов</w:t>
      </w:r>
      <w:proofErr w:type="spellEnd"/>
      <w:r>
        <w:rPr>
          <w:rFonts w:ascii="Times New Roman" w:hAnsi="Times New Roman"/>
          <w:sz w:val="26"/>
          <w:szCs w:val="26"/>
        </w:rPr>
        <w:t xml:space="preserve"> </w:t>
      </w:r>
    </w:p>
    <w:p w:rsidR="00E659AD" w:rsidRDefault="00E659AD" w:rsidP="00FE677C">
      <w:pPr>
        <w:keepNext/>
        <w:keepLines/>
        <w:widowControl w:val="0"/>
        <w:suppressLineNumbers/>
        <w:spacing w:after="0"/>
        <w:rPr>
          <w:rFonts w:ascii="Times New Roman" w:hAnsi="Times New Roman"/>
          <w:sz w:val="26"/>
          <w:szCs w:val="26"/>
        </w:rPr>
      </w:pPr>
    </w:p>
    <w:p w:rsidR="00FE677C" w:rsidRDefault="00E659AD" w:rsidP="00FE677C">
      <w:pPr>
        <w:keepNext/>
        <w:keepLines/>
        <w:widowControl w:val="0"/>
        <w:suppressLineNumbers/>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E677C">
        <w:rPr>
          <w:rFonts w:ascii="Times New Roman" w:hAnsi="Times New Roman"/>
          <w:sz w:val="26"/>
          <w:szCs w:val="26"/>
        </w:rPr>
        <w:t>«__»___________2015 г.</w:t>
      </w:r>
    </w:p>
    <w:p w:rsidR="00FE677C" w:rsidRDefault="00FE677C" w:rsidP="00FE677C">
      <w:pPr>
        <w:spacing w:after="0"/>
        <w:jc w:val="center"/>
        <w:rPr>
          <w:rFonts w:ascii="Times New Roman" w:eastAsia="Times New Roman" w:hAnsi="Times New Roman"/>
          <w:b/>
          <w:color w:val="000000"/>
          <w:sz w:val="26"/>
          <w:szCs w:val="26"/>
          <w:lang w:eastAsia="ru-RU"/>
        </w:rPr>
      </w:pPr>
    </w:p>
    <w:p w:rsidR="00374C28" w:rsidRDefault="00374C28" w:rsidP="00374C28">
      <w:pPr>
        <w:spacing w:after="0"/>
        <w:rPr>
          <w:rFonts w:ascii="Times New Roman" w:eastAsia="Times New Roman" w:hAnsi="Times New Roman"/>
          <w:b/>
          <w:color w:val="000000"/>
          <w:sz w:val="26"/>
          <w:szCs w:val="26"/>
          <w:lang w:eastAsia="ru-RU"/>
        </w:rPr>
      </w:pPr>
      <w:r>
        <w:rPr>
          <w:rFonts w:ascii="Times New Roman" w:hAnsi="Times New Roman"/>
          <w:sz w:val="26"/>
          <w:szCs w:val="26"/>
        </w:rPr>
        <w:t xml:space="preserve">                                            </w:t>
      </w:r>
      <w:r>
        <w:rPr>
          <w:rFonts w:ascii="Times New Roman" w:eastAsia="Times New Roman" w:hAnsi="Times New Roman"/>
          <w:b/>
          <w:color w:val="000000"/>
          <w:sz w:val="26"/>
          <w:szCs w:val="26"/>
          <w:lang w:eastAsia="ru-RU"/>
        </w:rPr>
        <w:t>Информационное сообщение</w:t>
      </w:r>
    </w:p>
    <w:p w:rsidR="00374C28" w:rsidRDefault="00374C28" w:rsidP="00374C28">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об открытом аукционе по продаже муниципального имущества, находящегося в собственности    Усть-Джегутинского  муниципального района</w:t>
      </w:r>
    </w:p>
    <w:p w:rsidR="00374C28" w:rsidRDefault="00374C28" w:rsidP="00374C28">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 Карачаево-Черкесской республики</w:t>
      </w:r>
    </w:p>
    <w:tbl>
      <w:tblPr>
        <w:tblStyle w:val="a7"/>
        <w:tblW w:w="0" w:type="auto"/>
        <w:tblLook w:val="01E0" w:firstRow="1" w:lastRow="1" w:firstColumn="1" w:lastColumn="1" w:noHBand="0" w:noVBand="0"/>
      </w:tblPr>
      <w:tblGrid>
        <w:gridCol w:w="3054"/>
        <w:gridCol w:w="6517"/>
      </w:tblGrid>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Организатор торгов</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color w:val="000000"/>
                <w:sz w:val="26"/>
                <w:szCs w:val="26"/>
              </w:rPr>
            </w:pPr>
            <w:r>
              <w:rPr>
                <w:color w:val="000000"/>
                <w:sz w:val="26"/>
                <w:szCs w:val="26"/>
              </w:rPr>
              <w:t>Администрация Усть-Джегутинского муниципального района Карачаево-Черкесской республики,</w:t>
            </w:r>
          </w:p>
          <w:p w:rsidR="00374C28" w:rsidRDefault="00374C28">
            <w:pPr>
              <w:pStyle w:val="s13"/>
              <w:ind w:firstLine="0"/>
              <w:jc w:val="both"/>
              <w:rPr>
                <w:sz w:val="26"/>
                <w:szCs w:val="26"/>
              </w:rPr>
            </w:pPr>
            <w:r>
              <w:rPr>
                <w:color w:val="000000"/>
                <w:sz w:val="26"/>
                <w:szCs w:val="26"/>
              </w:rPr>
              <w:t xml:space="preserve">КЧР , г. </w:t>
            </w:r>
            <w:proofErr w:type="spellStart"/>
            <w:r>
              <w:rPr>
                <w:color w:val="000000"/>
                <w:sz w:val="26"/>
                <w:szCs w:val="26"/>
              </w:rPr>
              <w:t>Усть-Джегута</w:t>
            </w:r>
            <w:proofErr w:type="spellEnd"/>
            <w:r>
              <w:rPr>
                <w:color w:val="000000"/>
                <w:sz w:val="26"/>
                <w:szCs w:val="26"/>
              </w:rPr>
              <w:t xml:space="preserve">, </w:t>
            </w:r>
            <w:proofErr w:type="spellStart"/>
            <w:r>
              <w:rPr>
                <w:color w:val="000000"/>
                <w:sz w:val="26"/>
                <w:szCs w:val="26"/>
              </w:rPr>
              <w:t>ул</w:t>
            </w:r>
            <w:proofErr w:type="gramStart"/>
            <w:r>
              <w:rPr>
                <w:color w:val="000000"/>
                <w:sz w:val="26"/>
                <w:szCs w:val="26"/>
              </w:rPr>
              <w:t>.М</w:t>
            </w:r>
            <w:proofErr w:type="gramEnd"/>
            <w:r>
              <w:rPr>
                <w:color w:val="000000"/>
                <w:sz w:val="26"/>
                <w:szCs w:val="26"/>
              </w:rPr>
              <w:t>орозова</w:t>
            </w:r>
            <w:proofErr w:type="spellEnd"/>
            <w:r>
              <w:rPr>
                <w:color w:val="000000"/>
                <w:sz w:val="26"/>
                <w:szCs w:val="26"/>
              </w:rPr>
              <w:t xml:space="preserve"> ,47</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9E6BE6">
            <w:pPr>
              <w:pStyle w:val="s13"/>
              <w:ind w:firstLine="0"/>
              <w:rPr>
                <w:sz w:val="26"/>
                <w:szCs w:val="26"/>
              </w:rPr>
            </w:pPr>
            <w:r>
              <w:rPr>
                <w:sz w:val="26"/>
                <w:szCs w:val="26"/>
              </w:rPr>
              <w:t>Контактное   лицо</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lang w:val="en-US"/>
              </w:rPr>
            </w:pPr>
            <w:proofErr w:type="spellStart"/>
            <w:r>
              <w:rPr>
                <w:sz w:val="26"/>
                <w:szCs w:val="26"/>
              </w:rPr>
              <w:t>Магометова</w:t>
            </w:r>
            <w:proofErr w:type="spellEnd"/>
            <w:r>
              <w:rPr>
                <w:sz w:val="26"/>
                <w:szCs w:val="26"/>
              </w:rPr>
              <w:t xml:space="preserve"> Т.М. тел.8(87875)72772</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Наименование и характеристика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Pr="00E54D2A" w:rsidRDefault="00374C28" w:rsidP="00E54D2A">
            <w:pPr>
              <w:pStyle w:val="s13"/>
              <w:ind w:firstLine="0"/>
              <w:jc w:val="both"/>
              <w:rPr>
                <w:sz w:val="26"/>
                <w:szCs w:val="26"/>
              </w:rPr>
            </w:pPr>
            <w:r>
              <w:rPr>
                <w:color w:val="000000"/>
                <w:sz w:val="26"/>
                <w:szCs w:val="26"/>
              </w:rPr>
              <w:t xml:space="preserve">Автомобиль  </w:t>
            </w:r>
            <w:r w:rsidR="009E6BE6">
              <w:rPr>
                <w:color w:val="000000"/>
                <w:sz w:val="26"/>
                <w:szCs w:val="26"/>
                <w:lang w:val="en-US"/>
              </w:rPr>
              <w:t>Opel</w:t>
            </w:r>
            <w:r w:rsidR="000B11DB">
              <w:rPr>
                <w:color w:val="000000"/>
                <w:sz w:val="26"/>
                <w:szCs w:val="26"/>
              </w:rPr>
              <w:t xml:space="preserve"> </w:t>
            </w:r>
            <w:proofErr w:type="spellStart"/>
            <w:r w:rsidR="000B11DB">
              <w:rPr>
                <w:color w:val="000000"/>
                <w:sz w:val="26"/>
                <w:szCs w:val="26"/>
                <w:lang w:val="en-US"/>
              </w:rPr>
              <w:t>Zafira</w:t>
            </w:r>
            <w:proofErr w:type="spellEnd"/>
            <w:r w:rsidR="000B11DB">
              <w:rPr>
                <w:color w:val="000000"/>
                <w:sz w:val="26"/>
                <w:szCs w:val="26"/>
              </w:rPr>
              <w:t>,  2012</w:t>
            </w:r>
            <w:r>
              <w:rPr>
                <w:color w:val="000000"/>
                <w:sz w:val="26"/>
                <w:szCs w:val="26"/>
              </w:rPr>
              <w:t xml:space="preserve">года  выпуска, тип двигателя бензиновый, </w:t>
            </w:r>
            <w:r w:rsidR="000B11DB">
              <w:rPr>
                <w:color w:val="000000"/>
                <w:sz w:val="26"/>
                <w:szCs w:val="26"/>
              </w:rPr>
              <w:t>цвет кузова – белый</w:t>
            </w:r>
            <w:proofErr w:type="gramStart"/>
            <w:r w:rsidR="000B11DB">
              <w:rPr>
                <w:color w:val="000000"/>
                <w:sz w:val="26"/>
                <w:szCs w:val="26"/>
              </w:rPr>
              <w:t xml:space="preserve"> ,</w:t>
            </w:r>
            <w:proofErr w:type="gramEnd"/>
            <w:r w:rsidR="000B11DB">
              <w:rPr>
                <w:color w:val="000000"/>
                <w:sz w:val="26"/>
                <w:szCs w:val="26"/>
              </w:rPr>
              <w:t xml:space="preserve"> </w:t>
            </w:r>
            <w:r w:rsidR="00E54D2A">
              <w:rPr>
                <w:color w:val="000000"/>
                <w:sz w:val="26"/>
                <w:szCs w:val="26"/>
              </w:rPr>
              <w:t>идентификационный номер Х</w:t>
            </w:r>
            <w:r>
              <w:rPr>
                <w:color w:val="000000"/>
                <w:sz w:val="26"/>
                <w:szCs w:val="26"/>
                <w:lang w:val="en-US"/>
              </w:rPr>
              <w:t>W</w:t>
            </w:r>
            <w:r w:rsidR="00E54D2A">
              <w:rPr>
                <w:color w:val="000000"/>
                <w:sz w:val="26"/>
                <w:szCs w:val="26"/>
                <w:lang w:val="en-US"/>
              </w:rPr>
              <w:t>FOAHM</w:t>
            </w:r>
            <w:r w:rsidR="00E54D2A" w:rsidRPr="00E54D2A">
              <w:rPr>
                <w:color w:val="000000"/>
                <w:sz w:val="26"/>
                <w:szCs w:val="26"/>
              </w:rPr>
              <w:t>75</w:t>
            </w:r>
            <w:r w:rsidR="00E54D2A">
              <w:rPr>
                <w:color w:val="000000"/>
                <w:sz w:val="26"/>
                <w:szCs w:val="26"/>
                <w:lang w:val="en-US"/>
              </w:rPr>
              <w:t>C</w:t>
            </w:r>
            <w:r>
              <w:rPr>
                <w:color w:val="000000"/>
                <w:sz w:val="26"/>
                <w:szCs w:val="26"/>
              </w:rPr>
              <w:t>000</w:t>
            </w:r>
            <w:r w:rsidR="00E54D2A" w:rsidRPr="00E54D2A">
              <w:rPr>
                <w:color w:val="000000"/>
                <w:sz w:val="26"/>
                <w:szCs w:val="26"/>
              </w:rPr>
              <w:t>1228</w:t>
            </w:r>
            <w:r>
              <w:rPr>
                <w:color w:val="000000"/>
                <w:sz w:val="26"/>
                <w:szCs w:val="26"/>
              </w:rPr>
              <w:t xml:space="preserve">,  </w:t>
            </w:r>
            <w:r w:rsidR="00E54D2A">
              <w:rPr>
                <w:color w:val="000000"/>
                <w:sz w:val="26"/>
                <w:szCs w:val="26"/>
              </w:rPr>
              <w:t xml:space="preserve"> регистрационный номер А</w:t>
            </w:r>
            <w:r w:rsidR="00E54D2A" w:rsidRPr="00E54D2A">
              <w:rPr>
                <w:color w:val="000000"/>
                <w:sz w:val="26"/>
                <w:szCs w:val="26"/>
              </w:rPr>
              <w:t>414</w:t>
            </w:r>
            <w:r w:rsidR="00E54D2A">
              <w:rPr>
                <w:color w:val="000000"/>
                <w:sz w:val="26"/>
                <w:szCs w:val="26"/>
                <w:lang w:val="en-US"/>
              </w:rPr>
              <w:t>PH</w:t>
            </w:r>
            <w:r w:rsidR="00E54D2A" w:rsidRPr="00E54D2A">
              <w:rPr>
                <w:color w:val="000000"/>
                <w:sz w:val="26"/>
                <w:szCs w:val="26"/>
              </w:rPr>
              <w:t>09</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Способ приватизации</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Открытый аукцион по составу участников</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Форма подачи предложения</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Закрытая форма подачи предложений о цене</w:t>
            </w:r>
          </w:p>
        </w:tc>
      </w:tr>
    </w:tbl>
    <w:p w:rsidR="00E54D2A" w:rsidRDefault="00E54D2A"/>
    <w:tbl>
      <w:tblPr>
        <w:tblStyle w:val="a7"/>
        <w:tblW w:w="0" w:type="auto"/>
        <w:tblLook w:val="01E0" w:firstRow="1" w:lastRow="1" w:firstColumn="1" w:lastColumn="1" w:noHBand="0" w:noVBand="0"/>
      </w:tblPr>
      <w:tblGrid>
        <w:gridCol w:w="3054"/>
        <w:gridCol w:w="6517"/>
      </w:tblGrid>
      <w:tr w:rsidR="00374C28" w:rsidTr="00E54D2A">
        <w:trPr>
          <w:trHeight w:val="365"/>
        </w:trPr>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Начальная цена продажи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E54D2A" w:rsidP="00E54D2A">
            <w:pPr>
              <w:pStyle w:val="s13"/>
              <w:ind w:firstLine="0"/>
              <w:jc w:val="both"/>
              <w:rPr>
                <w:sz w:val="26"/>
                <w:szCs w:val="26"/>
              </w:rPr>
            </w:pPr>
            <w:r w:rsidRPr="00E25C79">
              <w:rPr>
                <w:sz w:val="26"/>
                <w:szCs w:val="26"/>
              </w:rPr>
              <w:t>330 000</w:t>
            </w:r>
            <w:r>
              <w:rPr>
                <w:sz w:val="26"/>
                <w:szCs w:val="26"/>
              </w:rPr>
              <w:t xml:space="preserve">,00 </w:t>
            </w:r>
            <w:proofErr w:type="gramStart"/>
            <w:r>
              <w:rPr>
                <w:sz w:val="26"/>
                <w:szCs w:val="26"/>
              </w:rPr>
              <w:t>(</w:t>
            </w:r>
            <w:r w:rsidR="00374C28">
              <w:rPr>
                <w:sz w:val="26"/>
                <w:szCs w:val="26"/>
              </w:rPr>
              <w:t xml:space="preserve"> </w:t>
            </w:r>
            <w:proofErr w:type="gramEnd"/>
            <w:r>
              <w:rPr>
                <w:sz w:val="26"/>
                <w:szCs w:val="26"/>
              </w:rPr>
              <w:t xml:space="preserve">Триста  тридцать </w:t>
            </w:r>
            <w:r w:rsidR="00374C28">
              <w:rPr>
                <w:sz w:val="26"/>
                <w:szCs w:val="26"/>
              </w:rPr>
              <w:t xml:space="preserve"> тысяч) рублей 00 коп.</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Перечень представляемых покупателями документов</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 xml:space="preserve">Претендентами предоставляется заявка. </w:t>
            </w:r>
            <w:r>
              <w:rPr>
                <w:sz w:val="26"/>
                <w:szCs w:val="26"/>
              </w:rPr>
              <w:br/>
              <w:t>Физические лица предъявляют документ, удостоверяющий личность, или представляют копии всех его листов.</w:t>
            </w:r>
            <w:r>
              <w:rPr>
                <w:sz w:val="26"/>
                <w:szCs w:val="26"/>
              </w:rPr>
              <w:br/>
              <w:t>Юридические лица дополнительно представляют следующие документы:</w:t>
            </w:r>
            <w:r>
              <w:rPr>
                <w:sz w:val="26"/>
                <w:szCs w:val="26"/>
              </w:rPr>
              <w:br/>
              <w:t>- заверенные копии учредительных документов;</w:t>
            </w:r>
            <w:r>
              <w:rPr>
                <w:sz w:val="26"/>
                <w:szCs w:val="26"/>
              </w:rPr>
              <w:b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Pr>
                <w:sz w:val="26"/>
                <w:szCs w:val="26"/>
              </w:rPr>
              <w:b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6"/>
                <w:szCs w:val="26"/>
              </w:rPr>
              <w:br/>
            </w:r>
            <w:r>
              <w:rPr>
                <w:sz w:val="26"/>
                <w:szCs w:val="26"/>
              </w:rPr>
              <w:lastRenderedPageBreak/>
              <w:t>В случае</w:t>
            </w:r>
            <w:proofErr w:type="gramStart"/>
            <w:r>
              <w:rPr>
                <w:sz w:val="26"/>
                <w:szCs w:val="26"/>
              </w:rPr>
              <w:t>,</w:t>
            </w:r>
            <w:proofErr w:type="gramEnd"/>
            <w:r>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sz w:val="26"/>
                <w:szCs w:val="26"/>
              </w:rPr>
              <w:t>,</w:t>
            </w:r>
            <w:proofErr w:type="gramEnd"/>
            <w:r>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lastRenderedPageBreak/>
              <w:t>Требования к оформлению представляемых претендентами документов</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shd w:val="clear" w:color="auto" w:fill="FFFFFF"/>
              <w:ind w:firstLine="0"/>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74C28" w:rsidRDefault="00374C28">
            <w:pPr>
              <w:pStyle w:val="s13"/>
              <w:ind w:firstLine="0"/>
              <w:jc w:val="both"/>
              <w:rPr>
                <w:sz w:val="26"/>
                <w:szCs w:val="26"/>
              </w:rPr>
            </w:pPr>
            <w:r>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Информация о предыдущих торгах по продаже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Торги в отношении имущества, являющегося предметом аукциона, ранее не проводились</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Размер задатка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E25C79">
            <w:pPr>
              <w:pStyle w:val="s13"/>
              <w:ind w:firstLine="0"/>
              <w:jc w:val="both"/>
              <w:rPr>
                <w:sz w:val="26"/>
                <w:szCs w:val="26"/>
              </w:rPr>
            </w:pPr>
            <w:r>
              <w:rPr>
                <w:sz w:val="26"/>
                <w:szCs w:val="26"/>
              </w:rPr>
              <w:t xml:space="preserve">33000,00 </w:t>
            </w:r>
            <w:proofErr w:type="gramStart"/>
            <w:r>
              <w:rPr>
                <w:sz w:val="26"/>
                <w:szCs w:val="26"/>
              </w:rPr>
              <w:t xml:space="preserve">( </w:t>
            </w:r>
            <w:proofErr w:type="gramEnd"/>
            <w:r>
              <w:rPr>
                <w:sz w:val="26"/>
                <w:szCs w:val="26"/>
              </w:rPr>
              <w:t>тридцать три тысячи</w:t>
            </w:r>
            <w:r w:rsidR="00374C28">
              <w:rPr>
                <w:sz w:val="26"/>
                <w:szCs w:val="26"/>
              </w:rPr>
              <w:t xml:space="preserve"> ) рублей 00 копеек.</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Срок и порядок внесения задатка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shd w:val="clear" w:color="auto" w:fill="FFFFFF"/>
              <w:ind w:firstLine="0"/>
              <w:jc w:val="both"/>
              <w:rPr>
                <w:color w:val="0000FF"/>
                <w:sz w:val="26"/>
                <w:szCs w:val="26"/>
              </w:rPr>
            </w:pPr>
            <w:r>
              <w:rPr>
                <w:color w:val="000000"/>
                <w:sz w:val="26"/>
                <w:szCs w:val="26"/>
              </w:rPr>
              <w:t xml:space="preserve">Задаток должен быть внесен не позднее, чем за 1 день до дня окончания приема заявок – последний день внесения задатка </w:t>
            </w:r>
            <w:r w:rsidR="00A43D70">
              <w:rPr>
                <w:sz w:val="26"/>
                <w:szCs w:val="26"/>
              </w:rPr>
              <w:t>26</w:t>
            </w:r>
            <w:r>
              <w:rPr>
                <w:sz w:val="26"/>
                <w:szCs w:val="26"/>
              </w:rPr>
              <w:t>.06.2015г</w:t>
            </w:r>
            <w:r>
              <w:rPr>
                <w:color w:val="000000"/>
                <w:sz w:val="26"/>
                <w:szCs w:val="26"/>
              </w:rPr>
              <w:t>. Порядок внесения задатка – безналичный расчет, путем перечисления суммы задатка на банковский счет.</w:t>
            </w:r>
            <w:r>
              <w:rPr>
                <w:color w:val="FF0000"/>
                <w:sz w:val="26"/>
                <w:szCs w:val="26"/>
              </w:rPr>
              <w:t xml:space="preserve"> </w:t>
            </w:r>
            <w:r>
              <w:rPr>
                <w:sz w:val="26"/>
                <w:szCs w:val="26"/>
              </w:rPr>
              <w:t>Документом, подтверждающим поступление задатка на счет, является выписка со счета продавца.</w:t>
            </w:r>
            <w:r>
              <w:rPr>
                <w:color w:val="0000FF"/>
                <w:sz w:val="26"/>
                <w:szCs w:val="26"/>
              </w:rPr>
              <w:t xml:space="preserve"> </w:t>
            </w:r>
          </w:p>
          <w:p w:rsidR="00374C28" w:rsidRDefault="00374C28">
            <w:pPr>
              <w:pStyle w:val="s13"/>
              <w:ind w:firstLine="0"/>
              <w:jc w:val="both"/>
              <w:rPr>
                <w:sz w:val="26"/>
                <w:szCs w:val="26"/>
              </w:rPr>
            </w:pPr>
            <w:r>
              <w:rPr>
                <w:sz w:val="26"/>
                <w:szCs w:val="26"/>
              </w:rPr>
              <w:t>Информационное сообщение о проведен</w:t>
            </w:r>
            <w:proofErr w:type="gramStart"/>
            <w:r>
              <w:rPr>
                <w:sz w:val="26"/>
                <w:szCs w:val="26"/>
              </w:rPr>
              <w:t>ии ау</w:t>
            </w:r>
            <w:proofErr w:type="gramEnd"/>
            <w:r>
              <w:rPr>
                <w:sz w:val="26"/>
                <w:szCs w:val="26"/>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Счет для внесения задатка</w:t>
            </w:r>
          </w:p>
        </w:tc>
        <w:tc>
          <w:tcPr>
            <w:tcW w:w="6517" w:type="dxa"/>
            <w:tcBorders>
              <w:top w:val="single" w:sz="4" w:space="0" w:color="auto"/>
              <w:left w:val="single" w:sz="4" w:space="0" w:color="auto"/>
              <w:bottom w:val="single" w:sz="4" w:space="0" w:color="auto"/>
              <w:right w:val="single" w:sz="4" w:space="0" w:color="auto"/>
            </w:tcBorders>
            <w:hideMark/>
          </w:tcPr>
          <w:p w:rsidR="00CD2F15" w:rsidRDefault="00374C28" w:rsidP="00CD2F15">
            <w:pPr>
              <w:spacing w:after="0"/>
              <w:ind w:firstLine="709"/>
              <w:jc w:val="both"/>
              <w:rPr>
                <w:rFonts w:ascii="Times New Roman" w:eastAsia="Times New Roman" w:hAnsi="Times New Roman"/>
                <w:color w:val="000000"/>
                <w:sz w:val="26"/>
                <w:szCs w:val="26"/>
              </w:rPr>
            </w:pPr>
            <w:r>
              <w:rPr>
                <w:color w:val="000000"/>
                <w:sz w:val="26"/>
                <w:szCs w:val="26"/>
              </w:rPr>
              <w:t xml:space="preserve"> </w:t>
            </w:r>
            <w:r w:rsidR="00CD2F15">
              <w:rPr>
                <w:rFonts w:ascii="Times New Roman" w:eastAsia="Times New Roman" w:hAnsi="Times New Roman"/>
                <w:color w:val="000000"/>
                <w:sz w:val="26"/>
                <w:szCs w:val="26"/>
              </w:rPr>
              <w:t xml:space="preserve">Реквизиты счета для перечисления денежных средств:  </w:t>
            </w:r>
          </w:p>
          <w:p w:rsidR="00CD2F15" w:rsidRDefault="00CD2F15" w:rsidP="00CD2F15">
            <w:pPr>
              <w:spacing w:after="0"/>
              <w:jc w:val="both"/>
              <w:rPr>
                <w:rFonts w:ascii="Times New Roman" w:hAnsi="Times New Roman"/>
                <w:sz w:val="28"/>
                <w:szCs w:val="28"/>
                <w:lang w:eastAsia="en-US"/>
              </w:rPr>
            </w:pPr>
            <w:r>
              <w:rPr>
                <w:rFonts w:ascii="Times New Roman" w:hAnsi="Times New Roman"/>
                <w:sz w:val="28"/>
                <w:szCs w:val="28"/>
              </w:rPr>
              <w:t xml:space="preserve">УФК по КЧР                                                         </w:t>
            </w:r>
          </w:p>
          <w:p w:rsidR="00CD2F15" w:rsidRDefault="00CD2F15" w:rsidP="00CD2F15">
            <w:pPr>
              <w:spacing w:after="0"/>
              <w:ind w:left="-108"/>
              <w:jc w:val="both"/>
              <w:rPr>
                <w:rFonts w:ascii="Times New Roman" w:hAnsi="Times New Roman"/>
                <w:sz w:val="26"/>
                <w:szCs w:val="26"/>
              </w:rPr>
            </w:pPr>
            <w:r>
              <w:rPr>
                <w:rFonts w:ascii="Times New Roman" w:hAnsi="Times New Roman"/>
                <w:sz w:val="26"/>
                <w:szCs w:val="26"/>
              </w:rPr>
              <w:t xml:space="preserve"> (Администрация Усть-Джегутинского  муниципального района), </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 xml:space="preserve">ИНН </w:t>
            </w:r>
            <w:r>
              <w:rPr>
                <w:rFonts w:ascii="Times New Roman" w:hAnsi="Times New Roman"/>
                <w:color w:val="000000"/>
                <w:sz w:val="28"/>
                <w:szCs w:val="28"/>
              </w:rPr>
              <w:t xml:space="preserve">0916001362, </w:t>
            </w:r>
          </w:p>
          <w:p w:rsidR="00CD2F15" w:rsidRDefault="00CD2F15" w:rsidP="00CD2F15">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40101810900000010001</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ГРКЦ   НБ Банка России г. Черкесск</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КПП  09160101  , БИК 049133001</w:t>
            </w:r>
          </w:p>
          <w:p w:rsidR="00CD2F15" w:rsidRDefault="00CD2F15" w:rsidP="00CD2F15">
            <w:pPr>
              <w:spacing w:after="0"/>
              <w:jc w:val="both"/>
              <w:rPr>
                <w:rFonts w:ascii="Times New Roman" w:hAnsi="Times New Roman"/>
                <w:sz w:val="28"/>
                <w:szCs w:val="28"/>
              </w:rPr>
            </w:pPr>
            <w:r>
              <w:rPr>
                <w:rFonts w:ascii="Times New Roman" w:eastAsia="Times New Roman" w:hAnsi="Times New Roman"/>
                <w:color w:val="000000"/>
                <w:sz w:val="26"/>
                <w:szCs w:val="26"/>
              </w:rPr>
              <w:t>КБК 850 114 02053 05 0000440</w:t>
            </w:r>
            <w:r>
              <w:rPr>
                <w:rFonts w:ascii="Times New Roman" w:hAnsi="Times New Roman"/>
                <w:sz w:val="28"/>
                <w:szCs w:val="28"/>
              </w:rPr>
              <w:t xml:space="preserve"> ОКТМО 91635000</w:t>
            </w:r>
          </w:p>
          <w:p w:rsidR="00374C28" w:rsidRDefault="00374C28">
            <w:pPr>
              <w:pStyle w:val="s13"/>
              <w:ind w:firstLine="0"/>
              <w:jc w:val="both"/>
              <w:rPr>
                <w:sz w:val="26"/>
                <w:szCs w:val="26"/>
              </w:rPr>
            </w:pP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lastRenderedPageBreak/>
              <w:t>Порядок возвращения задатка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widowControl w:val="0"/>
              <w:autoSpaceDE w:val="0"/>
              <w:autoSpaceDN w:val="0"/>
              <w:adjustRightInd w:val="0"/>
              <w:spacing w:after="0"/>
              <w:jc w:val="both"/>
              <w:rPr>
                <w:rFonts w:ascii="Times New Roman" w:hAnsi="Times New Roman"/>
                <w:sz w:val="26"/>
                <w:szCs w:val="26"/>
                <w:lang w:eastAsia="en-US"/>
              </w:rPr>
            </w:pPr>
            <w:r>
              <w:rPr>
                <w:rFonts w:ascii="Times New Roman" w:hAnsi="Times New Roman"/>
                <w:sz w:val="26"/>
                <w:szCs w:val="26"/>
              </w:rPr>
              <w:t>Лицам, перечислившим задаток для участия в аукционе, денежные средства возвращаются в следующем порядке:</w:t>
            </w:r>
          </w:p>
          <w:p w:rsidR="00374C28" w:rsidRDefault="00374C28">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а) участникам аукциона, за исключением его победителя, - в течение 5 календарных дней со дня подведения итогов аукциона;</w:t>
            </w:r>
          </w:p>
          <w:p w:rsidR="00374C28" w:rsidRDefault="00374C28">
            <w:pPr>
              <w:pStyle w:val="s13"/>
              <w:shd w:val="clear" w:color="auto" w:fill="FFFFFF"/>
              <w:ind w:firstLine="0"/>
              <w:jc w:val="both"/>
              <w:rPr>
                <w:sz w:val="26"/>
                <w:szCs w:val="26"/>
              </w:rPr>
            </w:pPr>
            <w:r>
              <w:rPr>
                <w:sz w:val="26"/>
                <w:szCs w:val="26"/>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74C28" w:rsidRDefault="00374C28">
            <w:pPr>
              <w:pStyle w:val="s13"/>
              <w:shd w:val="clear" w:color="auto" w:fill="FFFFFF"/>
              <w:ind w:firstLine="0"/>
              <w:jc w:val="both"/>
              <w:rPr>
                <w:sz w:val="26"/>
                <w:szCs w:val="26"/>
              </w:rPr>
            </w:pPr>
            <w:r>
              <w:rPr>
                <w:sz w:val="26"/>
                <w:szCs w:val="26"/>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Порядок, место, даты начала и окончания подачи заявок, предложений</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spacing w:after="0"/>
              <w:jc w:val="both"/>
              <w:rPr>
                <w:rFonts w:ascii="Times New Roman" w:eastAsia="Times New Roman" w:hAnsi="Times New Roman"/>
                <w:color w:val="000000"/>
                <w:sz w:val="26"/>
                <w:szCs w:val="26"/>
              </w:rPr>
            </w:pPr>
            <w:r>
              <w:rPr>
                <w:rFonts w:ascii="Times New Roman" w:hAnsi="Times New Roman"/>
                <w:sz w:val="26"/>
                <w:szCs w:val="26"/>
              </w:rPr>
              <w:t>Заявки подаются в запечатанном конверте по адресу организатора торгов, каб.20</w:t>
            </w:r>
            <w:r>
              <w:rPr>
                <w:rFonts w:ascii="Times New Roman" w:hAnsi="Times New Roman"/>
                <w:color w:val="0000FF"/>
                <w:sz w:val="26"/>
                <w:szCs w:val="26"/>
              </w:rPr>
              <w:t xml:space="preserve">. </w:t>
            </w:r>
            <w:r>
              <w:rPr>
                <w:rFonts w:ascii="Times New Roman" w:eastAsia="Times New Roman" w:hAnsi="Times New Roman"/>
                <w:color w:val="000000"/>
                <w:sz w:val="26"/>
                <w:szCs w:val="26"/>
              </w:rPr>
              <w:t xml:space="preserve">На конверте следует указать наименование претендента (участника аукциона) и сделать надпись: «Предложение о цене имущества на аукцион    </w:t>
            </w:r>
            <w:r w:rsidR="004847E5">
              <w:rPr>
                <w:rFonts w:ascii="Times New Roman" w:eastAsia="Times New Roman" w:hAnsi="Times New Roman"/>
                <w:color w:val="000000"/>
                <w:sz w:val="26"/>
                <w:szCs w:val="26"/>
              </w:rPr>
              <w:t>11 августа</w:t>
            </w:r>
            <w:r>
              <w:rPr>
                <w:rFonts w:ascii="Times New Roman" w:eastAsia="Times New Roman" w:hAnsi="Times New Roman"/>
                <w:sz w:val="26"/>
                <w:szCs w:val="26"/>
              </w:rPr>
              <w:t xml:space="preserve"> 2015 года по продаже муниципального имущества,</w:t>
            </w:r>
            <w:r>
              <w:rPr>
                <w:rFonts w:ascii="Times New Roman" w:eastAsia="Times New Roman" w:hAnsi="Times New Roman"/>
                <w:color w:val="000000"/>
                <w:sz w:val="26"/>
                <w:szCs w:val="26"/>
              </w:rPr>
              <w:t xml:space="preserve"> находящегося в собственности </w:t>
            </w:r>
            <w:r>
              <w:rPr>
                <w:rFonts w:ascii="Times New Roman" w:hAnsi="Times New Roman"/>
                <w:color w:val="000000"/>
                <w:sz w:val="26"/>
                <w:szCs w:val="26"/>
              </w:rPr>
              <w:t xml:space="preserve">Усть-Джегутинского  </w:t>
            </w:r>
            <w:r>
              <w:rPr>
                <w:rFonts w:ascii="Times New Roman" w:eastAsia="Times New Roman" w:hAnsi="Times New Roman"/>
                <w:color w:val="000000"/>
                <w:sz w:val="26"/>
                <w:szCs w:val="26"/>
              </w:rPr>
              <w:t>муниципального района Карачаево-Черкесской республики».</w:t>
            </w:r>
          </w:p>
          <w:p w:rsidR="00374C28" w:rsidRDefault="00374C28">
            <w:pPr>
              <w:pStyle w:val="s13"/>
              <w:shd w:val="clear" w:color="auto" w:fill="FFFFFF"/>
              <w:ind w:firstLine="0"/>
              <w:jc w:val="both"/>
              <w:rPr>
                <w:sz w:val="26"/>
                <w:szCs w:val="26"/>
              </w:rPr>
            </w:pPr>
            <w:proofErr w:type="gramStart"/>
            <w:r>
              <w:rPr>
                <w:sz w:val="26"/>
                <w:szCs w:val="26"/>
              </w:rPr>
              <w:t>Дата начала подачи заявок</w:t>
            </w:r>
            <w:r>
              <w:rPr>
                <w:color w:val="0000FF"/>
                <w:sz w:val="26"/>
                <w:szCs w:val="26"/>
              </w:rPr>
              <w:t xml:space="preserve">: </w:t>
            </w:r>
            <w:r w:rsidR="00E25C79">
              <w:rPr>
                <w:sz w:val="26"/>
                <w:szCs w:val="26"/>
              </w:rPr>
              <w:t>01июля</w:t>
            </w:r>
            <w:r>
              <w:rPr>
                <w:sz w:val="26"/>
                <w:szCs w:val="26"/>
              </w:rPr>
              <w:t xml:space="preserve"> 2015</w:t>
            </w:r>
            <w:r w:rsidR="00E25C79">
              <w:rPr>
                <w:sz w:val="26"/>
                <w:szCs w:val="26"/>
              </w:rPr>
              <w:t xml:space="preserve"> года</w:t>
            </w:r>
            <w:r>
              <w:rPr>
                <w:sz w:val="26"/>
                <w:szCs w:val="26"/>
              </w:rPr>
              <w:t xml:space="preserve">, </w:t>
            </w:r>
            <w:r w:rsidR="00E25C79">
              <w:rPr>
                <w:sz w:val="26"/>
                <w:szCs w:val="26"/>
              </w:rPr>
              <w:t>дата окончания подачи заявок: 27 июл</w:t>
            </w:r>
            <w:r>
              <w:rPr>
                <w:sz w:val="26"/>
                <w:szCs w:val="26"/>
              </w:rPr>
              <w:t>я 2015 в 10:00 часов (время московское.</w:t>
            </w:r>
            <w:proofErr w:type="gramEnd"/>
          </w:p>
          <w:p w:rsidR="00374C28" w:rsidRDefault="00374C28">
            <w:pPr>
              <w:pStyle w:val="s13"/>
              <w:shd w:val="clear" w:color="auto" w:fill="FFFFFF"/>
              <w:ind w:firstLine="0"/>
              <w:jc w:val="both"/>
              <w:rPr>
                <w:sz w:val="26"/>
                <w:szCs w:val="26"/>
              </w:rPr>
            </w:pPr>
            <w:r>
              <w:rPr>
                <w:sz w:val="26"/>
                <w:szCs w:val="26"/>
              </w:rPr>
              <w:t xml:space="preserve">При закрытой форме подачи предложений о цене муниципального имущества предложения о цене имущества предложения подаются в день подведения итогов аукциона. </w:t>
            </w:r>
          </w:p>
          <w:p w:rsidR="00374C28" w:rsidRDefault="00374C28">
            <w:pPr>
              <w:pStyle w:val="s13"/>
              <w:shd w:val="clear" w:color="auto" w:fill="FFFFFF"/>
              <w:ind w:firstLine="0"/>
              <w:jc w:val="both"/>
              <w:rPr>
                <w:color w:val="0000FF"/>
                <w:sz w:val="26"/>
                <w:szCs w:val="26"/>
              </w:rPr>
            </w:pPr>
            <w:r>
              <w:rPr>
                <w:sz w:val="26"/>
                <w:szCs w:val="26"/>
              </w:rPr>
              <w:t>По желанию претендента запечатанный конве</w:t>
            </w:r>
            <w:proofErr w:type="gramStart"/>
            <w:r>
              <w:rPr>
                <w:sz w:val="26"/>
                <w:szCs w:val="26"/>
              </w:rPr>
              <w:t>рт с пр</w:t>
            </w:r>
            <w:proofErr w:type="gramEnd"/>
            <w:r>
              <w:rPr>
                <w:sz w:val="26"/>
                <w:szCs w:val="26"/>
              </w:rPr>
              <w:t>едложением о цене указанного имущества может быть подан при подаче заявки.</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Порядок получения документации, ознакомления покупателей с условиями договора купли-продажи имущества, осмотра реализуемого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color w:val="0000FF"/>
                <w:sz w:val="26"/>
                <w:szCs w:val="26"/>
              </w:rPr>
            </w:pPr>
            <w:proofErr w:type="gramStart"/>
            <w:r>
              <w:rPr>
                <w:sz w:val="26"/>
                <w:szCs w:val="26"/>
              </w:rPr>
              <w:t xml:space="preserve">Документация по проведению аукциона: </w:t>
            </w:r>
            <w:r>
              <w:rPr>
                <w:sz w:val="26"/>
                <w:szCs w:val="26"/>
              </w:rPr>
              <w:br/>
              <w:t>- предоставляется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произвольной форме заявления на имя организатора торгов в период со дня опубликования информационного сообщения об аукционе до</w:t>
            </w:r>
            <w:r>
              <w:rPr>
                <w:color w:val="0000FF"/>
                <w:sz w:val="26"/>
                <w:szCs w:val="26"/>
              </w:rPr>
              <w:t xml:space="preserve"> </w:t>
            </w:r>
            <w:r w:rsidR="004847E5">
              <w:rPr>
                <w:sz w:val="26"/>
                <w:szCs w:val="26"/>
              </w:rPr>
              <w:t>27 июл</w:t>
            </w:r>
            <w:r>
              <w:rPr>
                <w:sz w:val="26"/>
                <w:szCs w:val="26"/>
              </w:rPr>
              <w:t>я 2015</w:t>
            </w:r>
            <w:r>
              <w:rPr>
                <w:color w:val="0000FF"/>
                <w:sz w:val="26"/>
                <w:szCs w:val="26"/>
              </w:rPr>
              <w:t xml:space="preserve"> </w:t>
            </w:r>
            <w:r>
              <w:rPr>
                <w:sz w:val="26"/>
                <w:szCs w:val="26"/>
              </w:rPr>
              <w:t>года включительно по рабочим дням с 9ч.00м. до 18ч.00м. (перерыв с 13ч.00м</w:t>
            </w:r>
            <w:proofErr w:type="gramEnd"/>
            <w:r>
              <w:rPr>
                <w:sz w:val="26"/>
                <w:szCs w:val="26"/>
              </w:rPr>
              <w:t>. до 14ч.00м.) по адресу организатора торгов (каб.20)</w:t>
            </w:r>
            <w:proofErr w:type="gramStart"/>
            <w:r>
              <w:rPr>
                <w:sz w:val="26"/>
                <w:szCs w:val="26"/>
              </w:rPr>
              <w:t>.</w:t>
            </w:r>
            <w:proofErr w:type="gramEnd"/>
            <w:r>
              <w:rPr>
                <w:sz w:val="26"/>
                <w:szCs w:val="26"/>
              </w:rPr>
              <w:br/>
              <w:t xml:space="preserve">- </w:t>
            </w:r>
            <w:proofErr w:type="gramStart"/>
            <w:r>
              <w:rPr>
                <w:sz w:val="26"/>
                <w:szCs w:val="26"/>
              </w:rPr>
              <w:t>р</w:t>
            </w:r>
            <w:proofErr w:type="gramEnd"/>
            <w:r>
              <w:rPr>
                <w:sz w:val="26"/>
                <w:szCs w:val="26"/>
              </w:rPr>
              <w:t xml:space="preserve">азмещена на официальном сайте Администрации </w:t>
            </w:r>
            <w:r>
              <w:rPr>
                <w:color w:val="000000"/>
                <w:sz w:val="26"/>
                <w:szCs w:val="26"/>
              </w:rPr>
              <w:t xml:space="preserve">Усть-Джегутинского  </w:t>
            </w:r>
            <w:r>
              <w:rPr>
                <w:sz w:val="26"/>
                <w:szCs w:val="26"/>
              </w:rPr>
              <w:t xml:space="preserve"> муниципального района </w:t>
            </w:r>
            <w:hyperlink r:id="rId6" w:history="1">
              <w:r>
                <w:rPr>
                  <w:rStyle w:val="a8"/>
                  <w:sz w:val="26"/>
                  <w:szCs w:val="26"/>
                  <w:lang w:val="en-US"/>
                </w:rPr>
                <w:t>www</w:t>
              </w:r>
              <w:r>
                <w:rPr>
                  <w:rStyle w:val="a8"/>
                  <w:sz w:val="26"/>
                  <w:szCs w:val="26"/>
                </w:rPr>
                <w:t>.</w:t>
              </w:r>
              <w:r>
                <w:rPr>
                  <w:rStyle w:val="a8"/>
                  <w:sz w:val="26"/>
                  <w:szCs w:val="26"/>
                  <w:lang w:val="en-US"/>
                </w:rPr>
                <w:t>udmunicipal</w:t>
              </w:r>
              <w:r>
                <w:rPr>
                  <w:rStyle w:val="a8"/>
                  <w:sz w:val="26"/>
                  <w:szCs w:val="26"/>
                </w:rPr>
                <w:t>.</w:t>
              </w:r>
              <w:r>
                <w:rPr>
                  <w:rStyle w:val="a8"/>
                  <w:sz w:val="26"/>
                  <w:szCs w:val="26"/>
                  <w:lang w:val="en-US"/>
                </w:rPr>
                <w:t>ru</w:t>
              </w:r>
            </w:hyperlink>
            <w:r w:rsidRPr="00374C28">
              <w:rPr>
                <w:sz w:val="26"/>
                <w:szCs w:val="26"/>
              </w:rPr>
              <w:t xml:space="preserve"> </w:t>
            </w:r>
            <w:r>
              <w:rPr>
                <w:sz w:val="26"/>
                <w:szCs w:val="26"/>
              </w:rPr>
              <w:t xml:space="preserve">, на официальном сайте Российской Федерации </w:t>
            </w:r>
            <w:r>
              <w:rPr>
                <w:sz w:val="26"/>
                <w:szCs w:val="26"/>
                <w:lang w:val="en-US"/>
              </w:rPr>
              <w:t>www</w:t>
            </w:r>
            <w:r>
              <w:rPr>
                <w:sz w:val="26"/>
                <w:szCs w:val="26"/>
              </w:rPr>
              <w:t>.</w:t>
            </w:r>
            <w:r>
              <w:rPr>
                <w:sz w:val="26"/>
                <w:szCs w:val="26"/>
                <w:lang w:val="en-US"/>
              </w:rPr>
              <w:t>torgi</w:t>
            </w:r>
            <w:r>
              <w:rPr>
                <w:sz w:val="26"/>
                <w:szCs w:val="26"/>
              </w:rPr>
              <w:t>.</w:t>
            </w:r>
            <w:r>
              <w:rPr>
                <w:sz w:val="26"/>
                <w:szCs w:val="26"/>
                <w:lang w:val="en-US"/>
              </w:rPr>
              <w:t>gov</w:t>
            </w:r>
            <w:r>
              <w:rPr>
                <w:sz w:val="26"/>
                <w:szCs w:val="26"/>
              </w:rPr>
              <w:t>.</w:t>
            </w:r>
            <w:r>
              <w:rPr>
                <w:sz w:val="26"/>
                <w:szCs w:val="26"/>
                <w:lang w:val="en-US"/>
              </w:rPr>
              <w:t>ru</w:t>
            </w:r>
            <w:r>
              <w:rPr>
                <w:sz w:val="26"/>
                <w:szCs w:val="26"/>
              </w:rPr>
              <w:t>.</w:t>
            </w:r>
            <w:r>
              <w:rPr>
                <w:sz w:val="26"/>
                <w:szCs w:val="26"/>
              </w:rPr>
              <w:br/>
              <w:t xml:space="preserve">Проведение осмотра имущества, выставленного на аукцион, осуществляется на основании поданного в </w:t>
            </w:r>
            <w:r>
              <w:rPr>
                <w:sz w:val="26"/>
                <w:szCs w:val="26"/>
              </w:rPr>
              <w:lastRenderedPageBreak/>
              <w:t>письменной форме заявления на имя организатора торгов по адресу проведения торгов в рабочие дни с 09:00 до</w:t>
            </w:r>
            <w:r w:rsidR="004847E5">
              <w:rPr>
                <w:sz w:val="26"/>
                <w:szCs w:val="26"/>
              </w:rPr>
              <w:t xml:space="preserve"> 18:00 часов (время московское), а также по отчету эксперта-оценщика.</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lastRenderedPageBreak/>
              <w:t>Ограничения участия в приватизации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25 %, своевременно подавшие заявку и перечислившие задаток.</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Порядок определения победителей</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Победителем аукциона признается тот участник, который укажет наиболее высокую цену за имущество в своем предложении о цене.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Срок заключения договора купли-продажи</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bookmarkStart w:id="0" w:name="_GoBack"/>
            <w:r>
              <w:rPr>
                <w:sz w:val="26"/>
                <w:szCs w:val="26"/>
              </w:rPr>
              <w:t>Не ранее 10 рабочих дней и не позднее 15 рабочих дней со дня подведения итогов аукциона</w:t>
            </w:r>
            <w:bookmarkEnd w:id="0"/>
            <w:r>
              <w:rPr>
                <w:sz w:val="26"/>
                <w:szCs w:val="26"/>
              </w:rPr>
              <w:t>.</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Условия и сроки платежа, реквизиты счета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spacing w:after="0"/>
              <w:jc w:val="both"/>
              <w:rPr>
                <w:rFonts w:ascii="Times New Roman" w:eastAsia="Times New Roman" w:hAnsi="Times New Roman"/>
                <w:sz w:val="26"/>
                <w:szCs w:val="26"/>
              </w:rPr>
            </w:pPr>
            <w:r>
              <w:rPr>
                <w:rFonts w:ascii="Times New Roman" w:hAnsi="Times New Roman"/>
                <w:sz w:val="26"/>
                <w:szCs w:val="26"/>
              </w:rPr>
              <w:t xml:space="preserve">Оплата имущества победителем производится единовременно в течение десяти дней со дня заключения договора. </w:t>
            </w:r>
            <w:r>
              <w:rPr>
                <w:rFonts w:ascii="Times New Roman" w:eastAsia="Times New Roman" w:hAnsi="Times New Roman"/>
                <w:sz w:val="26"/>
                <w:szCs w:val="26"/>
              </w:rPr>
              <w:t>Рассрочка платежа не предоставляется. Порядок внесения оплаты – безналичный расчет, путем перечисления суммы платежа на банковский счет.</w:t>
            </w:r>
          </w:p>
          <w:p w:rsidR="00374C28" w:rsidRDefault="00374C28">
            <w:pPr>
              <w:spacing w:after="0"/>
              <w:rPr>
                <w:rFonts w:ascii="Times New Roman" w:eastAsia="Times New Roman" w:hAnsi="Times New Roman"/>
                <w:sz w:val="26"/>
                <w:szCs w:val="26"/>
              </w:rPr>
            </w:pPr>
            <w:r>
              <w:rPr>
                <w:rFonts w:ascii="Times New Roman" w:eastAsia="Times New Roman" w:hAnsi="Times New Roman"/>
                <w:sz w:val="26"/>
                <w:szCs w:val="26"/>
              </w:rPr>
              <w:t xml:space="preserve"> Реквизиты счета для оплаты:</w:t>
            </w:r>
          </w:p>
          <w:p w:rsidR="00374C28" w:rsidRDefault="00374C28">
            <w:pPr>
              <w:spacing w:after="0"/>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 xml:space="preserve">УФК  по  КЧР  </w:t>
            </w:r>
            <w:proofErr w:type="gramStart"/>
            <w:r>
              <w:rPr>
                <w:rFonts w:ascii="Times New Roman" w:hAnsi="Times New Roman"/>
                <w:sz w:val="26"/>
                <w:szCs w:val="26"/>
              </w:rPr>
              <w:t xml:space="preserve">( </w:t>
            </w:r>
            <w:proofErr w:type="gramEnd"/>
            <w:r>
              <w:rPr>
                <w:rFonts w:ascii="Times New Roman" w:hAnsi="Times New Roman"/>
                <w:sz w:val="26"/>
                <w:szCs w:val="26"/>
              </w:rPr>
              <w:t>администрация  Усть-Джегутинского  муниципального  района ),</w:t>
            </w:r>
          </w:p>
          <w:p w:rsidR="00374C28" w:rsidRDefault="00374C28">
            <w:pPr>
              <w:spacing w:after="0"/>
              <w:jc w:val="both"/>
              <w:rPr>
                <w:rFonts w:ascii="Times New Roman" w:hAnsi="Times New Roman"/>
                <w:sz w:val="26"/>
                <w:szCs w:val="26"/>
              </w:rPr>
            </w:pPr>
            <w:r>
              <w:rPr>
                <w:rFonts w:ascii="Times New Roman" w:hAnsi="Times New Roman"/>
                <w:sz w:val="26"/>
                <w:szCs w:val="26"/>
              </w:rPr>
              <w:t xml:space="preserve">ИНН – 0916001362   </w:t>
            </w:r>
          </w:p>
          <w:p w:rsidR="00374C28" w:rsidRDefault="00374C28">
            <w:pPr>
              <w:spacing w:after="0"/>
              <w:jc w:val="both"/>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/счет -  40101810900000010001, в ГРКЦ НБ, КЧР,  г. Черкесск</w:t>
            </w:r>
          </w:p>
          <w:p w:rsidR="00374C28" w:rsidRDefault="00374C28">
            <w:pPr>
              <w:spacing w:after="0"/>
              <w:jc w:val="both"/>
              <w:rPr>
                <w:rFonts w:ascii="Times New Roman" w:hAnsi="Times New Roman"/>
                <w:sz w:val="26"/>
                <w:szCs w:val="26"/>
              </w:rPr>
            </w:pPr>
            <w:r>
              <w:rPr>
                <w:rFonts w:ascii="Times New Roman" w:hAnsi="Times New Roman"/>
                <w:sz w:val="26"/>
                <w:szCs w:val="26"/>
              </w:rPr>
              <w:t>БИК -  049133001, КПП -  091601001</w:t>
            </w:r>
          </w:p>
          <w:p w:rsidR="00374C28" w:rsidRDefault="00374C28">
            <w:pPr>
              <w:spacing w:after="0"/>
              <w:jc w:val="both"/>
              <w:rPr>
                <w:rFonts w:ascii="Times New Roman" w:hAnsi="Times New Roman"/>
                <w:sz w:val="26"/>
                <w:szCs w:val="26"/>
              </w:rPr>
            </w:pPr>
            <w:r>
              <w:rPr>
                <w:rFonts w:ascii="Times New Roman" w:hAnsi="Times New Roman"/>
                <w:sz w:val="26"/>
                <w:szCs w:val="26"/>
              </w:rPr>
              <w:t>КБК – 850 117 0505 005 0000 180</w:t>
            </w:r>
          </w:p>
          <w:p w:rsidR="00374C28" w:rsidRDefault="00374C28">
            <w:pPr>
              <w:pStyle w:val="s13"/>
              <w:ind w:firstLine="0"/>
              <w:jc w:val="both"/>
              <w:rPr>
                <w:sz w:val="26"/>
                <w:szCs w:val="26"/>
              </w:rPr>
            </w:pPr>
            <w:r>
              <w:rPr>
                <w:sz w:val="26"/>
                <w:szCs w:val="26"/>
              </w:rPr>
              <w:t>Наименование платежа: «За имущество, находящееся в собственности Усть-Джегутинского  муниципального района Карачаево-Черкесской республики, по договору купли-продажи имущества №__ от ___.___.2015г.».</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Место, дата и время начала проведения аукциона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color w:val="FF0000"/>
                <w:sz w:val="26"/>
                <w:szCs w:val="26"/>
              </w:rPr>
            </w:pPr>
            <w:r>
              <w:rPr>
                <w:sz w:val="26"/>
                <w:szCs w:val="26"/>
              </w:rPr>
              <w:t xml:space="preserve">Аукцион состоится по адресу: </w:t>
            </w:r>
            <w:r>
              <w:rPr>
                <w:color w:val="000000"/>
                <w:sz w:val="26"/>
                <w:szCs w:val="26"/>
              </w:rPr>
              <w:t xml:space="preserve">369300,Россия,Карачаево-Черкесская республика, г. </w:t>
            </w:r>
            <w:proofErr w:type="spellStart"/>
            <w:r>
              <w:rPr>
                <w:color w:val="000000"/>
                <w:sz w:val="26"/>
                <w:szCs w:val="26"/>
              </w:rPr>
              <w:t>Усть-Джегута</w:t>
            </w:r>
            <w:proofErr w:type="spellEnd"/>
            <w:r>
              <w:rPr>
                <w:color w:val="000000"/>
                <w:sz w:val="26"/>
                <w:szCs w:val="26"/>
              </w:rPr>
              <w:t xml:space="preserve">, </w:t>
            </w:r>
            <w:proofErr w:type="spellStart"/>
            <w:r>
              <w:rPr>
                <w:color w:val="000000"/>
                <w:sz w:val="26"/>
                <w:szCs w:val="26"/>
              </w:rPr>
              <w:t>ул</w:t>
            </w:r>
            <w:proofErr w:type="gramStart"/>
            <w:r>
              <w:rPr>
                <w:color w:val="000000"/>
                <w:sz w:val="26"/>
                <w:szCs w:val="26"/>
              </w:rPr>
              <w:t>.М</w:t>
            </w:r>
            <w:proofErr w:type="gramEnd"/>
            <w:r>
              <w:rPr>
                <w:color w:val="000000"/>
                <w:sz w:val="26"/>
                <w:szCs w:val="26"/>
              </w:rPr>
              <w:t>орозова</w:t>
            </w:r>
            <w:proofErr w:type="spellEnd"/>
            <w:r>
              <w:rPr>
                <w:color w:val="000000"/>
                <w:sz w:val="26"/>
                <w:szCs w:val="26"/>
              </w:rPr>
              <w:t xml:space="preserve"> ,47</w:t>
            </w:r>
            <w:r>
              <w:rPr>
                <w:sz w:val="26"/>
                <w:szCs w:val="26"/>
              </w:rPr>
              <w:t xml:space="preserve">, каб.20 , </w:t>
            </w:r>
            <w:r w:rsidR="004847E5">
              <w:rPr>
                <w:color w:val="000000"/>
                <w:sz w:val="26"/>
                <w:szCs w:val="26"/>
              </w:rPr>
              <w:t xml:space="preserve">11   августа </w:t>
            </w:r>
            <w:r>
              <w:rPr>
                <w:sz w:val="26"/>
                <w:szCs w:val="26"/>
              </w:rPr>
              <w:t>2015г. в 10:00 часов (время московское)</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Отказ от проведения аукциона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sz w:val="26"/>
                <w:szCs w:val="26"/>
              </w:rPr>
            </w:pPr>
            <w:r>
              <w:rPr>
                <w:sz w:val="26"/>
                <w:szCs w:val="26"/>
              </w:rPr>
              <w:t xml:space="preserve">организатор открытых торгов вправе отказаться от проведения аукциона в любое время, но не </w:t>
            </w:r>
            <w:proofErr w:type="gramStart"/>
            <w:r>
              <w:rPr>
                <w:sz w:val="26"/>
                <w:szCs w:val="26"/>
              </w:rPr>
              <w:t>позднее</w:t>
            </w:r>
            <w:proofErr w:type="gramEnd"/>
            <w:r>
              <w:rPr>
                <w:sz w:val="26"/>
                <w:szCs w:val="26"/>
              </w:rPr>
              <w:t xml:space="preserve"> чем за три дня до наступления даты его проведения</w:t>
            </w:r>
          </w:p>
        </w:tc>
      </w:tr>
      <w:tr w:rsidR="00374C28" w:rsidTr="00E54D2A">
        <w:tc>
          <w:tcPr>
            <w:tcW w:w="3054"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rPr>
                <w:sz w:val="26"/>
                <w:szCs w:val="26"/>
              </w:rPr>
            </w:pPr>
            <w:r>
              <w:rPr>
                <w:sz w:val="26"/>
                <w:szCs w:val="26"/>
              </w:rPr>
              <w:t xml:space="preserve">Место и срок подведения </w:t>
            </w:r>
            <w:r>
              <w:rPr>
                <w:sz w:val="26"/>
                <w:szCs w:val="26"/>
              </w:rPr>
              <w:lastRenderedPageBreak/>
              <w:t>итогов продажи муниципального имущества</w:t>
            </w:r>
          </w:p>
        </w:tc>
        <w:tc>
          <w:tcPr>
            <w:tcW w:w="6517" w:type="dxa"/>
            <w:tcBorders>
              <w:top w:val="single" w:sz="4" w:space="0" w:color="auto"/>
              <w:left w:val="single" w:sz="4" w:space="0" w:color="auto"/>
              <w:bottom w:val="single" w:sz="4" w:space="0" w:color="auto"/>
              <w:right w:val="single" w:sz="4" w:space="0" w:color="auto"/>
            </w:tcBorders>
            <w:hideMark/>
          </w:tcPr>
          <w:p w:rsidR="00374C28" w:rsidRDefault="00374C28">
            <w:pPr>
              <w:pStyle w:val="s13"/>
              <w:ind w:firstLine="0"/>
              <w:jc w:val="both"/>
              <w:rPr>
                <w:color w:val="000000"/>
                <w:sz w:val="26"/>
                <w:szCs w:val="26"/>
              </w:rPr>
            </w:pPr>
            <w:r>
              <w:rPr>
                <w:sz w:val="26"/>
                <w:szCs w:val="26"/>
              </w:rPr>
              <w:lastRenderedPageBreak/>
              <w:t xml:space="preserve">Подведение итогов аукциона состоится по адресу: </w:t>
            </w:r>
            <w:r>
              <w:rPr>
                <w:color w:val="000000"/>
                <w:sz w:val="26"/>
                <w:szCs w:val="26"/>
              </w:rPr>
              <w:lastRenderedPageBreak/>
              <w:t xml:space="preserve">369300,Россия,Карачаево-Черкесская республика, г. </w:t>
            </w:r>
            <w:proofErr w:type="spellStart"/>
            <w:r>
              <w:rPr>
                <w:color w:val="000000"/>
                <w:sz w:val="26"/>
                <w:szCs w:val="26"/>
              </w:rPr>
              <w:t>Усть-Джегута</w:t>
            </w:r>
            <w:proofErr w:type="spellEnd"/>
            <w:r>
              <w:rPr>
                <w:color w:val="000000"/>
                <w:sz w:val="26"/>
                <w:szCs w:val="26"/>
              </w:rPr>
              <w:t xml:space="preserve">, </w:t>
            </w:r>
            <w:proofErr w:type="spellStart"/>
            <w:r>
              <w:rPr>
                <w:color w:val="000000"/>
                <w:sz w:val="26"/>
                <w:szCs w:val="26"/>
              </w:rPr>
              <w:t>ул</w:t>
            </w:r>
            <w:proofErr w:type="gramStart"/>
            <w:r>
              <w:rPr>
                <w:color w:val="000000"/>
                <w:sz w:val="26"/>
                <w:szCs w:val="26"/>
              </w:rPr>
              <w:t>.М</w:t>
            </w:r>
            <w:proofErr w:type="gramEnd"/>
            <w:r>
              <w:rPr>
                <w:color w:val="000000"/>
                <w:sz w:val="26"/>
                <w:szCs w:val="26"/>
              </w:rPr>
              <w:t>орозова</w:t>
            </w:r>
            <w:proofErr w:type="spellEnd"/>
            <w:r>
              <w:rPr>
                <w:color w:val="000000"/>
                <w:sz w:val="26"/>
                <w:szCs w:val="26"/>
              </w:rPr>
              <w:t xml:space="preserve"> ,47</w:t>
            </w:r>
          </w:p>
          <w:p w:rsidR="00374C28" w:rsidRDefault="00374C28">
            <w:pPr>
              <w:pStyle w:val="s13"/>
              <w:ind w:firstLine="0"/>
              <w:jc w:val="both"/>
              <w:rPr>
                <w:color w:val="FF0000"/>
                <w:sz w:val="26"/>
                <w:szCs w:val="26"/>
              </w:rPr>
            </w:pPr>
            <w:r>
              <w:rPr>
                <w:sz w:val="26"/>
                <w:szCs w:val="26"/>
              </w:rPr>
              <w:t xml:space="preserve">каб.20    </w:t>
            </w:r>
            <w:r w:rsidR="004847E5">
              <w:rPr>
                <w:color w:val="000000"/>
                <w:sz w:val="26"/>
                <w:szCs w:val="26"/>
              </w:rPr>
              <w:t>11   августа</w:t>
            </w:r>
            <w:r>
              <w:rPr>
                <w:sz w:val="26"/>
                <w:szCs w:val="26"/>
              </w:rPr>
              <w:t xml:space="preserve"> 2015г. до 14:00 часов (время московское)</w:t>
            </w:r>
          </w:p>
        </w:tc>
      </w:tr>
    </w:tbl>
    <w:p w:rsidR="00374C28" w:rsidRDefault="00374C28" w:rsidP="00374C28">
      <w:pPr>
        <w:pStyle w:val="s13"/>
        <w:shd w:val="clear" w:color="auto" w:fill="FFFFFF"/>
        <w:jc w:val="both"/>
        <w:rPr>
          <w:color w:val="FF0000"/>
          <w:sz w:val="26"/>
          <w:szCs w:val="26"/>
        </w:rPr>
      </w:pPr>
    </w:p>
    <w:p w:rsidR="00374C28" w:rsidRDefault="00374C28" w:rsidP="00374C28">
      <w:pPr>
        <w:spacing w:after="0"/>
        <w:jc w:val="center"/>
        <w:rPr>
          <w:rFonts w:ascii="Times New Roman" w:hAnsi="Times New Roman"/>
          <w:b/>
          <w:bCs/>
          <w:color w:val="2B2B2B"/>
          <w:kern w:val="36"/>
          <w:sz w:val="26"/>
          <w:szCs w:val="26"/>
        </w:rPr>
      </w:pPr>
      <w:bookmarkStart w:id="1" w:name="Par83"/>
      <w:bookmarkStart w:id="2" w:name="Par98"/>
      <w:bookmarkStart w:id="3" w:name="sub_100001"/>
      <w:bookmarkEnd w:id="1"/>
      <w:bookmarkEnd w:id="2"/>
      <w:r>
        <w:rPr>
          <w:rFonts w:ascii="Times New Roman" w:hAnsi="Times New Roman"/>
          <w:b/>
          <w:bCs/>
          <w:color w:val="2B2B2B"/>
          <w:kern w:val="36"/>
          <w:sz w:val="26"/>
          <w:szCs w:val="26"/>
        </w:rPr>
        <w:t xml:space="preserve">Правила проведения аукциона по продаже муниципального имущества Усть-Джегутинского муниципального района </w:t>
      </w:r>
    </w:p>
    <w:p w:rsidR="00374C28" w:rsidRDefault="00374C28" w:rsidP="00374C28">
      <w:pPr>
        <w:spacing w:after="0"/>
        <w:ind w:firstLine="709"/>
        <w:jc w:val="both"/>
        <w:rPr>
          <w:rFonts w:ascii="Times New Roman" w:hAnsi="Times New Roman"/>
          <w:sz w:val="26"/>
          <w:szCs w:val="26"/>
        </w:rPr>
      </w:pPr>
      <w:r>
        <w:rPr>
          <w:rFonts w:ascii="Times New Roman" w:hAnsi="Times New Roman"/>
          <w:sz w:val="26"/>
          <w:szCs w:val="26"/>
        </w:rPr>
        <w:t>1. Правила проведения аукциона определены Федеральным законом "О приватизации государственного и муниципального имущества" от 21.12.2001 №178-ФЗ,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№585, ст. 447-449 Гражданского Кодекса Российской Федерации.</w:t>
      </w:r>
    </w:p>
    <w:p w:rsidR="00374C28" w:rsidRDefault="00374C28" w:rsidP="00374C28">
      <w:pPr>
        <w:spacing w:after="0"/>
        <w:ind w:firstLine="709"/>
        <w:jc w:val="both"/>
        <w:rPr>
          <w:rFonts w:ascii="Times New Roman" w:hAnsi="Times New Roman"/>
          <w:sz w:val="26"/>
          <w:szCs w:val="26"/>
        </w:rPr>
      </w:pPr>
      <w:r>
        <w:rPr>
          <w:rFonts w:ascii="Times New Roman" w:hAnsi="Times New Roman"/>
          <w:sz w:val="26"/>
          <w:szCs w:val="26"/>
        </w:rPr>
        <w:t>2. Продавцом имущества и организатором проведения аукциона выступает Администрации   Усть-Джегутинского  муниципального района.</w:t>
      </w:r>
    </w:p>
    <w:bookmarkEnd w:id="3"/>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 Для участия в аукционе претендент представляет продавцу (лично или через своего полномочного представителя) в каб.20 в установленный срок заявку по форме согласно приложению №1, и иные документы в соответствии с перечнем. Заявка и опись представленных документов составляются в 2 экземплярах, один из которых остается у продавца, другой - у заявителя.</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4.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Документом, подтверждающим поступление задатка на счет продавца, является выписка со счета продавца.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5. Прием заявок начинается с даты, объявленной в информационном сообщени</w:t>
      </w:r>
      <w:r w:rsidR="00E25C79">
        <w:rPr>
          <w:rFonts w:ascii="Times New Roman" w:hAnsi="Times New Roman"/>
          <w:sz w:val="26"/>
          <w:szCs w:val="26"/>
        </w:rPr>
        <w:t xml:space="preserve">и о проведении аукциона (01 июля </w:t>
      </w:r>
      <w:r>
        <w:rPr>
          <w:rFonts w:ascii="Times New Roman" w:hAnsi="Times New Roman"/>
          <w:sz w:val="26"/>
          <w:szCs w:val="26"/>
        </w:rPr>
        <w:t xml:space="preserve">2015 года), осуществляется в течение не менее 25 календарных дней и заканчивается не позднее, чем за 3 рабочих дня до даты рассмотрения продавцом заявок и </w:t>
      </w:r>
      <w:r w:rsidR="00B21F0A">
        <w:rPr>
          <w:rFonts w:ascii="Times New Roman" w:hAnsi="Times New Roman"/>
          <w:sz w:val="26"/>
          <w:szCs w:val="26"/>
        </w:rPr>
        <w:t xml:space="preserve">документов претендентов </w:t>
      </w:r>
      <w:proofErr w:type="gramStart"/>
      <w:r w:rsidR="00B21F0A">
        <w:rPr>
          <w:rFonts w:ascii="Times New Roman" w:hAnsi="Times New Roman"/>
          <w:sz w:val="26"/>
          <w:szCs w:val="26"/>
        </w:rPr>
        <w:t xml:space="preserve">( </w:t>
      </w:r>
      <w:proofErr w:type="gramEnd"/>
      <w:r w:rsidR="00B21F0A">
        <w:rPr>
          <w:rFonts w:ascii="Times New Roman" w:hAnsi="Times New Roman"/>
          <w:sz w:val="26"/>
          <w:szCs w:val="26"/>
        </w:rPr>
        <w:t>27</w:t>
      </w:r>
      <w:r w:rsidR="00E25C79">
        <w:rPr>
          <w:rFonts w:ascii="Times New Roman" w:hAnsi="Times New Roman"/>
          <w:sz w:val="26"/>
          <w:szCs w:val="26"/>
        </w:rPr>
        <w:t xml:space="preserve"> июл</w:t>
      </w:r>
      <w:r>
        <w:rPr>
          <w:rFonts w:ascii="Times New Roman" w:hAnsi="Times New Roman"/>
          <w:sz w:val="26"/>
          <w:szCs w:val="26"/>
        </w:rPr>
        <w:t>я  2015 до 10:00 часов).</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6.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7. Заявки, поступившие по истечении срока их приема, указанного в информационном сообщении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8. Предложения о цене муниципального имущества подаются претендентами в день подведения итогов аукциона. По желанию претендента запечатанный конве</w:t>
      </w:r>
      <w:proofErr w:type="gramStart"/>
      <w:r>
        <w:rPr>
          <w:rFonts w:ascii="Times New Roman" w:hAnsi="Times New Roman"/>
          <w:sz w:val="26"/>
          <w:szCs w:val="26"/>
        </w:rPr>
        <w:t>рт с пр</w:t>
      </w:r>
      <w:proofErr w:type="gramEnd"/>
      <w:r>
        <w:rPr>
          <w:rFonts w:ascii="Times New Roman" w:hAnsi="Times New Roman"/>
          <w:sz w:val="26"/>
          <w:szCs w:val="26"/>
        </w:rPr>
        <w:t>едложением о цене указанного имущества может быть подан при подаче заявки.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Одно лицо имеет право подать только одну заявку и одно предложение о </w:t>
      </w:r>
      <w:r>
        <w:rPr>
          <w:rFonts w:ascii="Times New Roman" w:hAnsi="Times New Roman"/>
          <w:sz w:val="26"/>
          <w:szCs w:val="26"/>
        </w:rPr>
        <w:lastRenderedPageBreak/>
        <w:t>цене имущества, продаваемого на аукционе.</w:t>
      </w:r>
    </w:p>
    <w:p w:rsidR="00374C28" w:rsidRDefault="00374C28" w:rsidP="00374C28">
      <w:pPr>
        <w:pStyle w:val="s13"/>
        <w:shd w:val="clear" w:color="auto" w:fill="FFFFFF"/>
        <w:ind w:firstLine="709"/>
        <w:jc w:val="both"/>
        <w:rPr>
          <w:sz w:val="26"/>
          <w:szCs w:val="26"/>
        </w:rPr>
      </w:pPr>
      <w:r>
        <w:rPr>
          <w:sz w:val="26"/>
          <w:szCs w:val="26"/>
        </w:rPr>
        <w:t>На конверте следует указать наименование претендента (участника аукциона) и сделать надпись: «Предложени</w:t>
      </w:r>
      <w:r w:rsidR="00E25C79">
        <w:rPr>
          <w:sz w:val="26"/>
          <w:szCs w:val="26"/>
        </w:rPr>
        <w:t xml:space="preserve">е о цене имущества на аукцион  11 августа </w:t>
      </w:r>
      <w:r>
        <w:rPr>
          <w:sz w:val="26"/>
          <w:szCs w:val="26"/>
        </w:rPr>
        <w:t xml:space="preserve"> 2015 года по продаже муниципального имущества, находящегося в собственности Усть-Джегутинского  муниципального района Карачаево-Черкесской республики».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bookmarkStart w:id="4" w:name="Par77"/>
      <w:bookmarkEnd w:id="4"/>
      <w:r>
        <w:rPr>
          <w:rFonts w:ascii="Times New Roman" w:hAnsi="Times New Roman"/>
          <w:sz w:val="26"/>
          <w:szCs w:val="26"/>
        </w:rPr>
        <w:t>9. Рассмотрение з</w:t>
      </w:r>
      <w:r w:rsidR="004847E5">
        <w:rPr>
          <w:rFonts w:ascii="Times New Roman" w:hAnsi="Times New Roman"/>
          <w:sz w:val="26"/>
          <w:szCs w:val="26"/>
        </w:rPr>
        <w:t>аявок 31 июл</w:t>
      </w:r>
      <w:r>
        <w:rPr>
          <w:rFonts w:ascii="Times New Roman" w:hAnsi="Times New Roman"/>
          <w:sz w:val="26"/>
          <w:szCs w:val="26"/>
        </w:rPr>
        <w:t xml:space="preserve">я </w:t>
      </w:r>
      <w:smartTag w:uri="urn:schemas-microsoft-com:office:smarttags" w:element="metricconverter">
        <w:smartTagPr>
          <w:attr w:name="ProductID" w:val="2015 г"/>
        </w:smartTagPr>
        <w:r>
          <w:rPr>
            <w:rFonts w:ascii="Times New Roman" w:hAnsi="Times New Roman"/>
            <w:sz w:val="26"/>
            <w:szCs w:val="26"/>
          </w:rPr>
          <w:t>2015 г</w:t>
        </w:r>
      </w:smartTag>
      <w:r>
        <w:rPr>
          <w:rFonts w:ascii="Times New Roman" w:hAnsi="Times New Roman"/>
          <w:sz w:val="26"/>
          <w:szCs w:val="26"/>
        </w:rPr>
        <w:t>. Производится рассмотрение заявок и документов претендентов,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Решение о признании претендентов участниками аукциона оформляется протоколом. </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При наличии оснований для признания аукциона несостоявшимся продавец принимает соответствующее решение, которое оформляется протоколом. Аукцион, в котором принял участие только один участник, признается несостоявшимся.</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sz w:val="26"/>
          <w:szCs w:val="26"/>
        </w:rPr>
        <w:t>с даты оформления</w:t>
      </w:r>
      <w:proofErr w:type="gramEnd"/>
      <w:r>
        <w:rPr>
          <w:rFonts w:ascii="Times New Roman" w:hAnsi="Times New Roman"/>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74C28" w:rsidRPr="00CF09D0"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Информация об отказе в допуске к участию в аукционе </w:t>
      </w:r>
      <w:r w:rsidRPr="00CF09D0">
        <w:rPr>
          <w:rFonts w:ascii="Times New Roman" w:hAnsi="Times New Roman"/>
          <w:sz w:val="26"/>
          <w:szCs w:val="26"/>
        </w:rPr>
        <w:t>размещается на официальных сайтах в сет</w:t>
      </w:r>
      <w:proofErr w:type="gramStart"/>
      <w:r w:rsidRPr="00CF09D0">
        <w:rPr>
          <w:rFonts w:ascii="Times New Roman" w:hAnsi="Times New Roman"/>
          <w:sz w:val="26"/>
          <w:szCs w:val="26"/>
        </w:rPr>
        <w:t>и-</w:t>
      </w:r>
      <w:proofErr w:type="gramEnd"/>
      <w:r w:rsidRPr="00CF09D0">
        <w:rPr>
          <w:rFonts w:ascii="Times New Roman" w:hAnsi="Times New Roman"/>
          <w:sz w:val="26"/>
          <w:szCs w:val="26"/>
        </w:rPr>
        <w:t xml:space="preserve"> официальном сайте Администрации Усть-Джегутинского  муниципального района </w:t>
      </w:r>
      <w:r w:rsidRPr="00CF09D0">
        <w:rPr>
          <w:rFonts w:ascii="Times New Roman" w:hAnsi="Times New Roman"/>
          <w:sz w:val="26"/>
          <w:szCs w:val="26"/>
          <w:lang w:val="en-US"/>
        </w:rPr>
        <w:t>www</w:t>
      </w:r>
      <w:r w:rsidRPr="00CF09D0">
        <w:rPr>
          <w:rFonts w:ascii="Times New Roman" w:hAnsi="Times New Roman"/>
          <w:sz w:val="26"/>
          <w:szCs w:val="26"/>
        </w:rPr>
        <w:t>.</w:t>
      </w:r>
      <w:r w:rsidRPr="00CF09D0">
        <w:rPr>
          <w:rFonts w:ascii="Times New Roman" w:hAnsi="Times New Roman"/>
          <w:color w:val="000000"/>
          <w:sz w:val="26"/>
          <w:szCs w:val="26"/>
        </w:rPr>
        <w:t xml:space="preserve"> </w:t>
      </w:r>
      <w:proofErr w:type="spellStart"/>
      <w:r w:rsidRPr="00CF09D0">
        <w:rPr>
          <w:rFonts w:ascii="Times New Roman" w:hAnsi="Times New Roman"/>
          <w:color w:val="000000"/>
          <w:sz w:val="26"/>
          <w:szCs w:val="26"/>
          <w:lang w:val="en-US"/>
        </w:rPr>
        <w:t>udmunicipal</w:t>
      </w:r>
      <w:proofErr w:type="spellEnd"/>
      <w:r w:rsidRPr="00CF09D0">
        <w:rPr>
          <w:rFonts w:ascii="Times New Roman" w:hAnsi="Times New Roman"/>
          <w:color w:val="000000"/>
          <w:sz w:val="26"/>
          <w:szCs w:val="26"/>
        </w:rPr>
        <w:t>.</w:t>
      </w:r>
      <w:proofErr w:type="spellStart"/>
      <w:r w:rsidRPr="00CF09D0">
        <w:rPr>
          <w:rFonts w:ascii="Times New Roman" w:hAnsi="Times New Roman"/>
          <w:color w:val="000000"/>
          <w:sz w:val="26"/>
          <w:szCs w:val="26"/>
        </w:rPr>
        <w:t>ru</w:t>
      </w:r>
      <w:proofErr w:type="spellEnd"/>
      <w:r w:rsidRPr="00CF09D0">
        <w:rPr>
          <w:rFonts w:ascii="Times New Roman" w:hAnsi="Times New Roman"/>
          <w:color w:val="000000"/>
          <w:sz w:val="26"/>
          <w:szCs w:val="26"/>
        </w:rPr>
        <w:t>,</w:t>
      </w:r>
      <w:r w:rsidRPr="00CF09D0">
        <w:rPr>
          <w:rFonts w:ascii="Times New Roman" w:hAnsi="Times New Roman"/>
          <w:sz w:val="26"/>
          <w:szCs w:val="26"/>
        </w:rPr>
        <w:t xml:space="preserve"> на сайте </w:t>
      </w:r>
      <w:r w:rsidRPr="00CF09D0">
        <w:rPr>
          <w:rFonts w:ascii="Times New Roman" w:hAnsi="Times New Roman"/>
          <w:sz w:val="26"/>
          <w:szCs w:val="26"/>
          <w:lang w:val="en-US"/>
        </w:rPr>
        <w:t>www</w:t>
      </w:r>
      <w:r w:rsidRPr="00CF09D0">
        <w:rPr>
          <w:rFonts w:ascii="Times New Roman" w:hAnsi="Times New Roman"/>
          <w:sz w:val="26"/>
          <w:szCs w:val="26"/>
        </w:rPr>
        <w:t>.</w:t>
      </w:r>
      <w:proofErr w:type="spellStart"/>
      <w:r w:rsidRPr="00CF09D0">
        <w:rPr>
          <w:rFonts w:ascii="Times New Roman" w:hAnsi="Times New Roman"/>
          <w:sz w:val="26"/>
          <w:szCs w:val="26"/>
          <w:lang w:val="en-US"/>
        </w:rPr>
        <w:t>torgi</w:t>
      </w:r>
      <w:proofErr w:type="spellEnd"/>
      <w:r w:rsidRPr="00CF09D0">
        <w:rPr>
          <w:rFonts w:ascii="Times New Roman" w:hAnsi="Times New Roman"/>
          <w:sz w:val="26"/>
          <w:szCs w:val="26"/>
        </w:rPr>
        <w:t>.</w:t>
      </w:r>
      <w:proofErr w:type="spellStart"/>
      <w:r w:rsidRPr="00CF09D0">
        <w:rPr>
          <w:rFonts w:ascii="Times New Roman" w:hAnsi="Times New Roman"/>
          <w:sz w:val="26"/>
          <w:szCs w:val="26"/>
          <w:lang w:val="en-US"/>
        </w:rPr>
        <w:t>gov</w:t>
      </w:r>
      <w:proofErr w:type="spellEnd"/>
      <w:r w:rsidRPr="00CF09D0">
        <w:rPr>
          <w:rFonts w:ascii="Times New Roman" w:hAnsi="Times New Roman"/>
          <w:sz w:val="26"/>
          <w:szCs w:val="26"/>
        </w:rPr>
        <w:t>.</w:t>
      </w:r>
      <w:proofErr w:type="spellStart"/>
      <w:r w:rsidRPr="00CF09D0">
        <w:rPr>
          <w:rFonts w:ascii="Times New Roman" w:hAnsi="Times New Roman"/>
          <w:sz w:val="26"/>
          <w:szCs w:val="26"/>
          <w:lang w:val="en-US"/>
        </w:rPr>
        <w:t>ru</w:t>
      </w:r>
      <w:proofErr w:type="spellEnd"/>
      <w:r w:rsidRPr="00CF09D0">
        <w:rPr>
          <w:rFonts w:ascii="Times New Roman" w:hAnsi="Times New Roman"/>
          <w:sz w:val="26"/>
          <w:szCs w:val="26"/>
        </w:rPr>
        <w:t xml:space="preserve">  в срок не позднее рабочего дня, следующего за днем принятия указанного решения.</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11. Претендент не допускается к участию в аукционе по следующим основаниям:</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представленные документы не подтверждают право претендента быть покупателем в соответствии с </w:t>
      </w:r>
      <w:hyperlink r:id="rId7" w:anchor="Par101" w:history="1">
        <w:r>
          <w:rPr>
            <w:rStyle w:val="a8"/>
            <w:rFonts w:ascii="Times New Roman" w:hAnsi="Times New Roman"/>
            <w:sz w:val="26"/>
            <w:szCs w:val="26"/>
          </w:rPr>
          <w:t>законодательством</w:t>
        </w:r>
      </w:hyperlink>
      <w:r>
        <w:rPr>
          <w:rFonts w:ascii="Times New Roman" w:hAnsi="Times New Roman"/>
          <w:sz w:val="26"/>
          <w:szCs w:val="26"/>
        </w:rPr>
        <w:t xml:space="preserve"> Российской Федерации;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заявка подана лицом, не уполномоченным претендентом на осуществление таких действий;</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не подтверждено поступление в установленный срок задатка на счета, указанные в информационном сообщении.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12. Претендент приобретает статус участника аукциона с момента оформления продавцом протокола о признании претендентов участниками аукциона.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w:t>
      </w:r>
      <w:r>
        <w:rPr>
          <w:rFonts w:ascii="Times New Roman" w:hAnsi="Times New Roman"/>
          <w:sz w:val="26"/>
          <w:szCs w:val="26"/>
        </w:rPr>
        <w:lastRenderedPageBreak/>
        <w:t>задаток возвращается в порядке, установленном для участников аукциона.</w:t>
      </w:r>
    </w:p>
    <w:p w:rsidR="00374C28" w:rsidRDefault="00374C28" w:rsidP="00374C28">
      <w:pPr>
        <w:pStyle w:val="s13"/>
        <w:shd w:val="clear" w:color="auto" w:fill="FFFFFF"/>
        <w:ind w:firstLine="709"/>
        <w:jc w:val="both"/>
        <w:rPr>
          <w:sz w:val="26"/>
          <w:szCs w:val="26"/>
        </w:rPr>
      </w:pPr>
      <w:r>
        <w:rPr>
          <w:sz w:val="26"/>
          <w:szCs w:val="26"/>
        </w:rPr>
        <w:t>13. Аукцион проводится не ранее чем через десять рабочих дней со дня признания претендентов участниками аукциона.</w:t>
      </w:r>
      <w:r>
        <w:rPr>
          <w:b/>
          <w:sz w:val="26"/>
          <w:szCs w:val="26"/>
        </w:rPr>
        <w:t xml:space="preserve"> </w:t>
      </w:r>
      <w:r>
        <w:rPr>
          <w:sz w:val="26"/>
          <w:szCs w:val="26"/>
        </w:rPr>
        <w:t xml:space="preserve">Дата проведения аукциона:  </w:t>
      </w:r>
      <w:r w:rsidR="004847E5">
        <w:rPr>
          <w:color w:val="000000"/>
          <w:sz w:val="26"/>
          <w:szCs w:val="26"/>
        </w:rPr>
        <w:t xml:space="preserve">11   августа </w:t>
      </w:r>
      <w:r>
        <w:rPr>
          <w:sz w:val="26"/>
          <w:szCs w:val="26"/>
        </w:rPr>
        <w:t xml:space="preserve"> 2015г. в 10:00 часов (московское время).</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Аукцион с подачей предложений о цене имущества в закрытой форме проводится в следующем порядке:</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а) перед вскрытием конвертов с предложениями о цене имущества продавец проверяет их целость, что фиксируется в протоколе об итогах аукциона;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б)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Предложения, содержащие цену ниже начальной цены продажи, не рассматриваются;</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г)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374C28" w:rsidRDefault="00374C28" w:rsidP="00374C28">
      <w:pPr>
        <w:pStyle w:val="s13"/>
        <w:shd w:val="clear" w:color="auto" w:fill="FFFFFF"/>
        <w:ind w:firstLine="709"/>
        <w:jc w:val="both"/>
        <w:rPr>
          <w:sz w:val="26"/>
          <w:szCs w:val="26"/>
        </w:rPr>
      </w:pPr>
      <w:r>
        <w:rPr>
          <w:sz w:val="26"/>
          <w:szCs w:val="26"/>
        </w:rPr>
        <w:t xml:space="preserve">Протокол об итогах аукциона направляется победителю аукциона одновременно с уведомлением о признании его победителем. </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14.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15. Лицам, перечислившим задаток для участия в аукционе, денежные средства возвращаются в следующем порядке:</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а) участникам аукциона, за исключением его победителя, - в течение 5 календарных дней со дня подведения итогов аукциона;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16.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17. Информационное сообщение об итогах аукциона публикуется в газете </w:t>
      </w:r>
      <w:r>
        <w:rPr>
          <w:rFonts w:ascii="Times New Roman" w:hAnsi="Times New Roman"/>
          <w:sz w:val="26"/>
          <w:szCs w:val="26"/>
        </w:rPr>
        <w:lastRenderedPageBreak/>
        <w:t>«</w:t>
      </w:r>
      <w:proofErr w:type="spellStart"/>
      <w:r>
        <w:rPr>
          <w:rFonts w:ascii="Times New Roman" w:hAnsi="Times New Roman"/>
          <w:sz w:val="26"/>
          <w:szCs w:val="26"/>
        </w:rPr>
        <w:t>Джегутинская</w:t>
      </w:r>
      <w:proofErr w:type="spellEnd"/>
      <w:r>
        <w:rPr>
          <w:rFonts w:ascii="Times New Roman" w:hAnsi="Times New Roman"/>
          <w:sz w:val="26"/>
          <w:szCs w:val="26"/>
        </w:rPr>
        <w:t xml:space="preserve">  неделя», на официальном сайте РФ в сети Интернет </w:t>
      </w:r>
      <w:r>
        <w:rPr>
          <w:rFonts w:ascii="Times New Roman" w:hAnsi="Times New Roman"/>
          <w:sz w:val="26"/>
          <w:szCs w:val="26"/>
          <w:lang w:val="en-US"/>
        </w:rPr>
        <w:t>www</w:t>
      </w:r>
      <w:r>
        <w:rPr>
          <w:rFonts w:ascii="Times New Roman" w:hAnsi="Times New Roman"/>
          <w:sz w:val="26"/>
          <w:szCs w:val="26"/>
        </w:rPr>
        <w:t>.</w:t>
      </w:r>
      <w:proofErr w:type="spellStart"/>
      <w:r>
        <w:rPr>
          <w:rFonts w:ascii="Times New Roman" w:hAnsi="Times New Roman"/>
          <w:sz w:val="26"/>
          <w:szCs w:val="26"/>
          <w:lang w:val="en-US"/>
        </w:rPr>
        <w:t>torgi</w:t>
      </w:r>
      <w:proofErr w:type="spellEnd"/>
      <w:r>
        <w:rPr>
          <w:rFonts w:ascii="Times New Roman" w:hAnsi="Times New Roman"/>
          <w:sz w:val="26"/>
          <w:szCs w:val="26"/>
        </w:rPr>
        <w:t>.</w:t>
      </w:r>
      <w:proofErr w:type="spellStart"/>
      <w:r>
        <w:rPr>
          <w:rFonts w:ascii="Times New Roman" w:hAnsi="Times New Roman"/>
          <w:sz w:val="26"/>
          <w:szCs w:val="26"/>
          <w:lang w:val="en-US"/>
        </w:rPr>
        <w:t>gov</w:t>
      </w:r>
      <w:proofErr w:type="spellEnd"/>
      <w:r>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 xml:space="preserve">, а также не позднее рабочего дня, следующего за днем подведения итогов аукциона, размещается на сайте продавца </w:t>
      </w:r>
      <w:r>
        <w:rPr>
          <w:rFonts w:ascii="Times New Roman" w:hAnsi="Times New Roman"/>
          <w:sz w:val="26"/>
          <w:szCs w:val="26"/>
          <w:lang w:val="en-US"/>
        </w:rPr>
        <w:t>www</w:t>
      </w:r>
      <w:r>
        <w:rPr>
          <w:rFonts w:ascii="Times New Roman" w:hAnsi="Times New Roman"/>
          <w:sz w:val="26"/>
          <w:szCs w:val="26"/>
        </w:rPr>
        <w:t>.</w:t>
      </w:r>
      <w:r>
        <w:rPr>
          <w:rFonts w:ascii="Times New Roman" w:hAnsi="Times New Roman"/>
          <w:color w:val="000000"/>
          <w:sz w:val="26"/>
          <w:szCs w:val="26"/>
        </w:rPr>
        <w:t xml:space="preserve"> </w:t>
      </w:r>
      <w:proofErr w:type="spellStart"/>
      <w:r>
        <w:rPr>
          <w:rFonts w:ascii="Times New Roman" w:hAnsi="Times New Roman"/>
          <w:color w:val="000000"/>
          <w:sz w:val="26"/>
          <w:szCs w:val="26"/>
          <w:lang w:val="en-US"/>
        </w:rPr>
        <w:t>udmunicipal</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ru</w:t>
      </w:r>
      <w:proofErr w:type="spellEnd"/>
      <w:r>
        <w:rPr>
          <w:rFonts w:ascii="Times New Roman" w:hAnsi="Times New Roman"/>
          <w:color w:val="000000"/>
          <w:sz w:val="26"/>
          <w:szCs w:val="26"/>
        </w:rPr>
        <w:t>.</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18.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 Дата заключения договора </w:t>
      </w:r>
      <w:r w:rsidR="004847E5">
        <w:rPr>
          <w:rFonts w:ascii="Times New Roman" w:hAnsi="Times New Roman"/>
          <w:sz w:val="26"/>
          <w:szCs w:val="26"/>
        </w:rPr>
        <w:t xml:space="preserve">купли-продажи - не ранее  24 августа </w:t>
      </w:r>
      <w:r>
        <w:rPr>
          <w:rFonts w:ascii="Times New Roman" w:hAnsi="Times New Roman"/>
          <w:sz w:val="26"/>
          <w:szCs w:val="26"/>
        </w:rPr>
        <w:t xml:space="preserve"> 2015г.</w:t>
      </w:r>
    </w:p>
    <w:p w:rsidR="00374C28" w:rsidRDefault="00374C28" w:rsidP="00374C28">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19.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 Внесенный победителем продажи задаток засчитывается в счет оплаты приобретаемого имущества.</w:t>
      </w:r>
    </w:p>
    <w:p w:rsidR="00374C28" w:rsidRDefault="00374C28" w:rsidP="00374C28">
      <w:pPr>
        <w:pStyle w:val="s13"/>
        <w:shd w:val="clear" w:color="auto" w:fill="FFFFFF"/>
        <w:ind w:firstLine="709"/>
        <w:jc w:val="both"/>
        <w:rPr>
          <w:sz w:val="26"/>
          <w:szCs w:val="26"/>
        </w:rPr>
      </w:pPr>
      <w:r>
        <w:rPr>
          <w:sz w:val="26"/>
          <w:szCs w:val="26"/>
        </w:rPr>
        <w:t>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FE677C">
      <w:pPr>
        <w:pStyle w:val="s13"/>
        <w:shd w:val="clear" w:color="auto" w:fill="FFFFFF"/>
        <w:ind w:firstLine="709"/>
        <w:jc w:val="both"/>
        <w:rPr>
          <w:sz w:val="26"/>
          <w:szCs w:val="26"/>
        </w:rPr>
      </w:pPr>
    </w:p>
    <w:p w:rsidR="00D46420" w:rsidRDefault="00D46420" w:rsidP="00374C28">
      <w:pPr>
        <w:pStyle w:val="s13"/>
        <w:shd w:val="clear" w:color="auto" w:fill="FFFFFF"/>
        <w:ind w:firstLine="0"/>
        <w:jc w:val="both"/>
        <w:rPr>
          <w:sz w:val="26"/>
          <w:szCs w:val="26"/>
        </w:rPr>
      </w:pPr>
    </w:p>
    <w:p w:rsidR="004847E5" w:rsidRDefault="004847E5" w:rsidP="00374C28">
      <w:pPr>
        <w:pStyle w:val="s13"/>
        <w:shd w:val="clear" w:color="auto" w:fill="FFFFFF"/>
        <w:ind w:firstLine="0"/>
        <w:jc w:val="both"/>
        <w:rPr>
          <w:sz w:val="26"/>
          <w:szCs w:val="26"/>
        </w:rPr>
      </w:pPr>
    </w:p>
    <w:p w:rsidR="004847E5" w:rsidRDefault="004847E5" w:rsidP="00374C28">
      <w:pPr>
        <w:pStyle w:val="s13"/>
        <w:shd w:val="clear" w:color="auto" w:fill="FFFFFF"/>
        <w:ind w:firstLine="0"/>
        <w:jc w:val="both"/>
        <w:rPr>
          <w:sz w:val="26"/>
          <w:szCs w:val="26"/>
        </w:rPr>
      </w:pPr>
    </w:p>
    <w:p w:rsidR="004847E5" w:rsidRDefault="004847E5" w:rsidP="00374C28">
      <w:pPr>
        <w:pStyle w:val="s13"/>
        <w:shd w:val="clear" w:color="auto" w:fill="FFFFFF"/>
        <w:ind w:firstLine="0"/>
        <w:jc w:val="both"/>
        <w:rPr>
          <w:sz w:val="26"/>
          <w:szCs w:val="26"/>
        </w:rPr>
      </w:pPr>
    </w:p>
    <w:p w:rsidR="00374C28" w:rsidRDefault="00374C28" w:rsidP="00374C28">
      <w:pPr>
        <w:pStyle w:val="s13"/>
        <w:shd w:val="clear" w:color="auto" w:fill="FFFFFF"/>
        <w:ind w:firstLine="0"/>
        <w:jc w:val="both"/>
        <w:rPr>
          <w:sz w:val="26"/>
          <w:szCs w:val="26"/>
        </w:rPr>
      </w:pPr>
    </w:p>
    <w:p w:rsidR="00FE677C" w:rsidRDefault="00FE677C" w:rsidP="00FE677C">
      <w:pPr>
        <w:spacing w:after="0"/>
        <w:ind w:firstLine="540"/>
        <w:rPr>
          <w:rFonts w:ascii="Times New Roman" w:hAnsi="Times New Roman"/>
          <w:b/>
          <w:i/>
          <w:color w:val="FF0000"/>
        </w:rPr>
      </w:pPr>
      <w:bookmarkStart w:id="5" w:name="sub_18"/>
    </w:p>
    <w:bookmarkEnd w:id="5"/>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t xml:space="preserve">    </w:t>
      </w:r>
      <w:r>
        <w:rPr>
          <w:rFonts w:ascii="Times New Roman" w:eastAsia="Times New Roman" w:hAnsi="Times New Roman"/>
          <w:color w:val="000000"/>
          <w:sz w:val="26"/>
          <w:szCs w:val="26"/>
          <w:lang w:eastAsia="ru-RU"/>
        </w:rPr>
        <w:t>Приложение №1</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 xml:space="preserve">Форма заявки на участие в аукционе по продаже муниципального имущества, находящегося в собственности </w:t>
      </w:r>
      <w:r w:rsidR="00BB3DBF">
        <w:rPr>
          <w:rFonts w:ascii="Times New Roman" w:eastAsia="Times New Roman" w:hAnsi="Times New Roman"/>
          <w:color w:val="000000"/>
          <w:sz w:val="26"/>
          <w:szCs w:val="26"/>
          <w:u w:val="single"/>
          <w:lang w:eastAsia="ru-RU"/>
        </w:rPr>
        <w:t xml:space="preserve"> </w:t>
      </w:r>
      <w:r w:rsidR="00BB3DBF">
        <w:rPr>
          <w:rFonts w:ascii="Times New Roman" w:hAnsi="Times New Roman"/>
          <w:sz w:val="26"/>
          <w:szCs w:val="26"/>
        </w:rPr>
        <w:t xml:space="preserve">Усть-Джегутинского  </w:t>
      </w:r>
      <w:r>
        <w:rPr>
          <w:rFonts w:ascii="Times New Roman" w:eastAsia="Times New Roman" w:hAnsi="Times New Roman"/>
          <w:color w:val="000000"/>
          <w:sz w:val="26"/>
          <w:szCs w:val="26"/>
          <w:u w:val="single"/>
          <w:lang w:eastAsia="ru-RU"/>
        </w:rPr>
        <w:t xml:space="preserve"> муниципального района Карачаево-Черкесской республики</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ЗАЯВКА НА УЧАСТИЕ В АУКЦИОНЕ №</w:t>
      </w:r>
    </w:p>
    <w:p w:rsidR="00BB3DBF" w:rsidRDefault="00FE677C" w:rsidP="00FE677C">
      <w:pPr>
        <w:spacing w:after="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 продаже муниципального имущества, находящегося в собственности </w:t>
      </w:r>
    </w:p>
    <w:p w:rsidR="00FE677C" w:rsidRDefault="00BB3DBF" w:rsidP="00FE677C">
      <w:pPr>
        <w:spacing w:after="0"/>
        <w:jc w:val="center"/>
        <w:rPr>
          <w:rFonts w:ascii="Times New Roman" w:eastAsia="Times New Roman" w:hAnsi="Times New Roman"/>
          <w:color w:val="000000"/>
          <w:sz w:val="26"/>
          <w:szCs w:val="26"/>
          <w:lang w:eastAsia="ru-RU"/>
        </w:rPr>
      </w:pPr>
      <w:r>
        <w:rPr>
          <w:rFonts w:ascii="Times New Roman" w:hAnsi="Times New Roman"/>
          <w:sz w:val="26"/>
          <w:szCs w:val="26"/>
        </w:rPr>
        <w:t xml:space="preserve">Усть-Джегутинского  </w:t>
      </w:r>
      <w:r w:rsidR="00FE677C">
        <w:rPr>
          <w:rFonts w:ascii="Times New Roman" w:eastAsia="Times New Roman" w:hAnsi="Times New Roman"/>
          <w:color w:val="000000"/>
          <w:sz w:val="26"/>
          <w:szCs w:val="26"/>
          <w:lang w:eastAsia="ru-RU"/>
        </w:rPr>
        <w:t xml:space="preserve"> муниципального района Карачаево-Черкесской республики</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 xml:space="preserve">«___»___________2015 г.                                                                              </w:t>
      </w:r>
    </w:p>
    <w:p w:rsidR="00FE677C" w:rsidRDefault="00FE677C" w:rsidP="00FE677C">
      <w:pPr>
        <w:spacing w:after="0"/>
        <w:rPr>
          <w:rFonts w:ascii="Times New Roman" w:eastAsia="Times New Roman" w:hAnsi="Times New Roman"/>
          <w:color w:val="000000"/>
          <w:lang w:eastAsia="ru-RU"/>
        </w:rPr>
      </w:pP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Претендент</w:t>
      </w:r>
      <w:r>
        <w:rPr>
          <w:rFonts w:ascii="Times New Roman" w:eastAsia="Times New Roman" w:hAnsi="Times New Roman"/>
          <w:color w:val="000000"/>
          <w:lang w:eastAsia="ru-RU"/>
        </w:rPr>
        <w:t xml:space="preserve"> _____________________________________________________________________________</w:t>
      </w:r>
    </w:p>
    <w:p w:rsidR="00FE677C" w:rsidRDefault="00FE677C" w:rsidP="00FE677C">
      <w:pPr>
        <w:spacing w:after="0"/>
        <w:ind w:firstLine="709"/>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(полное наименование юридического лица, подающего заявку, фамилия, имя, отчество </w:t>
      </w:r>
      <w:r>
        <w:rPr>
          <w:rFonts w:ascii="Times New Roman" w:eastAsia="Times New Roman" w:hAnsi="Times New Roman"/>
          <w:color w:val="000000"/>
          <w:lang w:eastAsia="ru-RU"/>
        </w:rPr>
        <w:t>_________________________________________________________________________________________,</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физического лица, подающего заявку)</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u w:val="single"/>
          <w:lang w:eastAsia="ru-RU"/>
        </w:rPr>
        <w:t xml:space="preserve">(для физических лиц) </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Документ, удостоверяющий личность</w:t>
      </w:r>
      <w:r>
        <w:rPr>
          <w:rFonts w:ascii="Times New Roman" w:eastAsia="Times New Roman" w:hAnsi="Times New Roman"/>
          <w:color w:val="000000"/>
          <w:lang w:eastAsia="ru-RU"/>
        </w:rPr>
        <w:t>: 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серия ________ № ____________, выдан «___»____________ _____ г. </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___________________________________________________________________(</w:t>
      </w:r>
      <w:r>
        <w:rPr>
          <w:rFonts w:ascii="Times New Roman" w:eastAsia="Times New Roman" w:hAnsi="Times New Roman"/>
          <w:color w:val="000000"/>
          <w:lang w:eastAsia="ru-RU"/>
        </w:rPr>
        <w:t>кем выдан)</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u w:val="single"/>
          <w:lang w:eastAsia="ru-RU"/>
        </w:rPr>
        <w:t xml:space="preserve">(для юридических лиц) </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Документ о государственной регистрации в качестве юридического лица</w:t>
      </w:r>
      <w:r>
        <w:rPr>
          <w:rFonts w:ascii="Times New Roman" w:eastAsia="Times New Roman" w:hAnsi="Times New Roman"/>
          <w:color w:val="000000"/>
          <w:lang w:eastAsia="ru-RU"/>
        </w:rPr>
        <w:t xml:space="preserve"> _______________ _________________________________________________________________________________________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серия ________ № ____________, дата регистрации «___»_________ _____ г.</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Орган, осуществивший регистрацию 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Место выдачи 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ИНН _______________КПП ____________ ОГРН 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Место регистрации/ Юридический адрес Претендента: 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Телефон ______________________ Факс 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Банковские реквизиты Претендента для возврата денежных средств: </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расчетный (лицевой) счет № 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в __________________________________________________________________________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корр. счет № 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БИК _____________________________ ИНН 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Представитель Претендента: __________________________________________________</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___________________________________________________________________________</w:t>
      </w:r>
    </w:p>
    <w:p w:rsidR="00FE677C" w:rsidRDefault="00FE677C" w:rsidP="00FE677C">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(ФИО или наименование)</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Действует на основании доверенности от «___»_______ ____г. № 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Реквизиты удостоверения личности для представителя – физического лица/ Сведения о государственной регистрации для представителя - юридического лица: 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___________________________________________________________________________ </w:t>
      </w:r>
    </w:p>
    <w:p w:rsidR="00FE677C" w:rsidRDefault="00FE677C" w:rsidP="00FE677C">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(наименование документа, серия, номер, дата и место выдачи (регистрации)</w:t>
      </w:r>
    </w:p>
    <w:p w:rsidR="00FE677C" w:rsidRDefault="00FE677C" w:rsidP="00FE677C">
      <w:pPr>
        <w:spacing w:after="0"/>
        <w:rPr>
          <w:rFonts w:ascii="Times New Roman" w:eastAsia="Times New Roman" w:hAnsi="Times New Roman"/>
          <w:color w:val="000000"/>
          <w:lang w:eastAsia="ru-RU"/>
        </w:rPr>
      </w:pPr>
    </w:p>
    <w:p w:rsidR="00FE677C" w:rsidRDefault="00FE677C" w:rsidP="00FE677C">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Настоящая Заявка выражает намерение Претендента принять участие в аукционе по продаже муниципального имущества, находящегося в собственности </w:t>
      </w:r>
      <w:r w:rsidR="00BB3DBF">
        <w:rPr>
          <w:rFonts w:ascii="Times New Roman" w:hAnsi="Times New Roman"/>
          <w:sz w:val="26"/>
          <w:szCs w:val="26"/>
        </w:rPr>
        <w:t xml:space="preserve">Усть-Джегутинского  </w:t>
      </w:r>
      <w:r>
        <w:rPr>
          <w:rFonts w:ascii="Times New Roman" w:eastAsia="Times New Roman" w:hAnsi="Times New Roman"/>
          <w:sz w:val="26"/>
          <w:szCs w:val="26"/>
          <w:lang w:eastAsia="ru-RU"/>
        </w:rPr>
        <w:t xml:space="preserve"> муниципального района Карачаево-Черкесской республики, а также его согласие в случае признания победителем аукциона заключить договор купли-продажи муниципального имущества.</w:t>
      </w:r>
    </w:p>
    <w:p w:rsidR="00FE677C" w:rsidRDefault="00FE677C" w:rsidP="00FE677C">
      <w:pPr>
        <w:spacing w:after="0"/>
        <w:rPr>
          <w:rFonts w:ascii="Times New Roman" w:eastAsia="Times New Roman" w:hAnsi="Times New Roman"/>
          <w:color w:val="FF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 xml:space="preserve">Отметка о принятии заявки организатором аукциона: </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Заявка на участие в аукционе принята в __ час. __ мин. "___" _______2015г. </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и зарегистрирована в журнале приема заявок за №___. </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М.П. "__" __________ </w:t>
      </w:r>
      <w:smartTag w:uri="urn:schemas-microsoft-com:office:smarttags" w:element="metricconverter">
        <w:smartTagPr>
          <w:attr w:name="ProductID" w:val="2015 г"/>
        </w:smartTagPr>
        <w:r>
          <w:rPr>
            <w:rFonts w:ascii="Times New Roman" w:eastAsia="Times New Roman" w:hAnsi="Times New Roman"/>
            <w:color w:val="000000"/>
            <w:sz w:val="26"/>
            <w:szCs w:val="26"/>
            <w:lang w:eastAsia="ru-RU"/>
          </w:rPr>
          <w:t>2015 г</w:t>
        </w:r>
      </w:smartTag>
      <w:r>
        <w:rPr>
          <w:rFonts w:ascii="Times New Roman" w:eastAsia="Times New Roman" w:hAnsi="Times New Roman"/>
          <w:color w:val="000000"/>
          <w:sz w:val="26"/>
          <w:szCs w:val="26"/>
          <w:lang w:eastAsia="ru-RU"/>
        </w:rPr>
        <w:t xml:space="preserve">. </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Подпись уполномоченного лица организатора аукциона: ________________ </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D46420" w:rsidRDefault="00D46420" w:rsidP="00FE677C">
      <w:pPr>
        <w:spacing w:after="0"/>
        <w:ind w:left="7080" w:firstLine="708"/>
        <w:jc w:val="both"/>
        <w:rPr>
          <w:rFonts w:ascii="Times New Roman" w:eastAsia="Times New Roman" w:hAnsi="Times New Roman"/>
          <w:color w:val="000000"/>
          <w:sz w:val="26"/>
          <w:szCs w:val="26"/>
          <w:lang w:eastAsia="ru-RU"/>
        </w:rPr>
      </w:pPr>
    </w:p>
    <w:p w:rsidR="00FE677C" w:rsidRDefault="00FE677C" w:rsidP="00FE677C">
      <w:pPr>
        <w:spacing w:after="0"/>
        <w:ind w:left="7080"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Приложение №2</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 xml:space="preserve">Форма описи документов, представляемых при подаче заявки на участие в аукционе по продаже муниципального имущества, находящегося в собственности </w:t>
      </w:r>
      <w:r w:rsidR="00BB3DBF">
        <w:rPr>
          <w:rFonts w:ascii="Times New Roman" w:hAnsi="Times New Roman"/>
          <w:sz w:val="26"/>
          <w:szCs w:val="26"/>
        </w:rPr>
        <w:t xml:space="preserve">Усть-Джегутинского  </w:t>
      </w:r>
      <w:r>
        <w:rPr>
          <w:rFonts w:ascii="Times New Roman" w:eastAsia="Times New Roman" w:hAnsi="Times New Roman"/>
          <w:color w:val="000000"/>
          <w:sz w:val="26"/>
          <w:szCs w:val="26"/>
          <w:u w:val="single"/>
          <w:lang w:eastAsia="ru-RU"/>
        </w:rPr>
        <w:t xml:space="preserve"> муниципального района Карачаево-Черкесской республики</w:t>
      </w:r>
    </w:p>
    <w:p w:rsidR="00FE677C" w:rsidRDefault="00FE677C" w:rsidP="00FE677C">
      <w:pPr>
        <w:pStyle w:val="a3"/>
        <w:rPr>
          <w:sz w:val="26"/>
          <w:szCs w:val="26"/>
        </w:rPr>
      </w:pPr>
    </w:p>
    <w:p w:rsidR="00FE677C" w:rsidRDefault="00FE677C" w:rsidP="00FE677C">
      <w:pPr>
        <w:pStyle w:val="a3"/>
        <w:rPr>
          <w:sz w:val="26"/>
          <w:szCs w:val="26"/>
        </w:rPr>
      </w:pPr>
    </w:p>
    <w:p w:rsidR="00FE677C" w:rsidRDefault="00FE677C" w:rsidP="00FE677C">
      <w:pPr>
        <w:pStyle w:val="a3"/>
        <w:rPr>
          <w:sz w:val="26"/>
          <w:szCs w:val="26"/>
        </w:rPr>
      </w:pPr>
      <w:r>
        <w:rPr>
          <w:sz w:val="26"/>
          <w:szCs w:val="26"/>
        </w:rPr>
        <w:t>ОПИСЬ</w:t>
      </w:r>
    </w:p>
    <w:p w:rsidR="00FE677C" w:rsidRDefault="00FE677C" w:rsidP="00FE677C">
      <w:pPr>
        <w:spacing w:after="0"/>
        <w:rPr>
          <w:rFonts w:ascii="Times New Roman" w:eastAsia="Times New Roman" w:hAnsi="Times New Roman"/>
          <w:b/>
          <w:color w:val="000000"/>
          <w:sz w:val="26"/>
          <w:szCs w:val="26"/>
          <w:lang w:eastAsia="ru-RU"/>
        </w:rPr>
      </w:pPr>
      <w:r>
        <w:rPr>
          <w:rFonts w:ascii="Times New Roman" w:hAnsi="Times New Roman"/>
          <w:b/>
          <w:bCs/>
          <w:sz w:val="26"/>
          <w:szCs w:val="26"/>
        </w:rPr>
        <w:t xml:space="preserve">документов представляемых при подаче заявки на </w:t>
      </w:r>
      <w:r>
        <w:rPr>
          <w:rFonts w:ascii="Times New Roman" w:eastAsia="Times New Roman" w:hAnsi="Times New Roman"/>
          <w:b/>
          <w:color w:val="000000"/>
          <w:sz w:val="26"/>
          <w:szCs w:val="26"/>
          <w:lang w:eastAsia="ru-RU"/>
        </w:rPr>
        <w:t xml:space="preserve">участие в открытом аукционе по продаже муниципального имущества, находящегося в собственности </w:t>
      </w:r>
      <w:r w:rsidR="00BB3DBF" w:rsidRPr="00BB3DBF">
        <w:rPr>
          <w:rFonts w:ascii="Times New Roman" w:hAnsi="Times New Roman"/>
          <w:b/>
          <w:sz w:val="26"/>
          <w:szCs w:val="26"/>
        </w:rPr>
        <w:t>Усть-Джегутинского</w:t>
      </w:r>
      <w:r w:rsidR="00BB3DBF">
        <w:rPr>
          <w:rFonts w:ascii="Times New Roman" w:hAnsi="Times New Roman"/>
          <w:sz w:val="26"/>
          <w:szCs w:val="26"/>
        </w:rPr>
        <w:t xml:space="preserve">  </w:t>
      </w:r>
      <w:r>
        <w:rPr>
          <w:rFonts w:ascii="Times New Roman" w:eastAsia="Times New Roman" w:hAnsi="Times New Roman"/>
          <w:b/>
          <w:color w:val="000000"/>
          <w:sz w:val="26"/>
          <w:szCs w:val="26"/>
          <w:lang w:eastAsia="ru-RU"/>
        </w:rPr>
        <w:t xml:space="preserve"> муниципального района Карачаево-Черкесской республики</w:t>
      </w:r>
    </w:p>
    <w:p w:rsidR="00FE677C" w:rsidRDefault="00FE677C" w:rsidP="00FE677C">
      <w:pPr>
        <w:pStyle w:val="a5"/>
        <w:spacing w:after="0"/>
        <w:jc w:val="center"/>
        <w:rPr>
          <w:b/>
          <w:bCs/>
          <w:sz w:val="26"/>
          <w:szCs w:val="26"/>
        </w:rPr>
      </w:pPr>
    </w:p>
    <w:p w:rsidR="00FE677C" w:rsidRDefault="00FE677C" w:rsidP="00FE677C">
      <w:pPr>
        <w:spacing w:after="0"/>
        <w:rPr>
          <w:rFonts w:ascii="Times New Roman" w:hAnsi="Times New Roman"/>
          <w:color w:val="000000"/>
          <w:sz w:val="26"/>
          <w:szCs w:val="26"/>
        </w:rPr>
      </w:pPr>
      <w:r>
        <w:rPr>
          <w:rFonts w:ascii="Times New Roman" w:hAnsi="Times New Roman"/>
          <w:color w:val="000000"/>
          <w:sz w:val="26"/>
          <w:szCs w:val="26"/>
        </w:rPr>
        <w:t>Заявитель__________________________________________________________________,</w:t>
      </w:r>
    </w:p>
    <w:p w:rsidR="00FE677C" w:rsidRDefault="00FE677C" w:rsidP="00FE677C">
      <w:pPr>
        <w:spacing w:after="0"/>
        <w:ind w:firstLine="539"/>
        <w:rPr>
          <w:rFonts w:ascii="Times New Roman" w:hAnsi="Times New Roman"/>
          <w:color w:val="000000"/>
          <w:sz w:val="16"/>
          <w:szCs w:val="16"/>
        </w:rPr>
      </w:pPr>
      <w:r>
        <w:rPr>
          <w:rFonts w:ascii="Times New Roman" w:hAnsi="Times New Roman"/>
          <w:color w:val="000000"/>
          <w:sz w:val="16"/>
          <w:szCs w:val="16"/>
        </w:rPr>
        <w:t xml:space="preserve">              (организационно-правовая форма, наименование - для юридического лица, Ф.И.О. - для индивидуального предпринимателя) </w:t>
      </w:r>
    </w:p>
    <w:p w:rsidR="00FE677C" w:rsidRDefault="00FE677C" w:rsidP="00FE677C">
      <w:pPr>
        <w:spacing w:after="0"/>
        <w:rPr>
          <w:rFonts w:ascii="Times New Roman" w:hAnsi="Times New Roman"/>
          <w:color w:val="000000"/>
          <w:sz w:val="26"/>
          <w:szCs w:val="26"/>
        </w:rPr>
      </w:pPr>
      <w:r>
        <w:rPr>
          <w:rFonts w:ascii="Times New Roman" w:hAnsi="Times New Roman"/>
          <w:color w:val="000000"/>
          <w:sz w:val="26"/>
          <w:szCs w:val="26"/>
        </w:rPr>
        <w:t>в лице _____________________________________________________________________,</w:t>
      </w:r>
    </w:p>
    <w:p w:rsidR="00FE677C" w:rsidRDefault="00FE677C" w:rsidP="00FE677C">
      <w:pPr>
        <w:spacing w:after="0"/>
        <w:ind w:firstLine="539"/>
        <w:jc w:val="center"/>
        <w:rPr>
          <w:rFonts w:ascii="Times New Roman" w:hAnsi="Times New Roman"/>
          <w:color w:val="000000"/>
          <w:sz w:val="16"/>
          <w:szCs w:val="16"/>
        </w:rPr>
      </w:pPr>
      <w:r>
        <w:rPr>
          <w:rFonts w:ascii="Times New Roman" w:hAnsi="Times New Roman"/>
          <w:color w:val="000000"/>
          <w:sz w:val="16"/>
          <w:szCs w:val="16"/>
        </w:rPr>
        <w:t>(должность, Ф.И.О. уполномоченного лица заявителя)</w:t>
      </w:r>
    </w:p>
    <w:p w:rsidR="00FE677C" w:rsidRDefault="00FE677C" w:rsidP="00FE677C">
      <w:pPr>
        <w:spacing w:after="0"/>
        <w:rPr>
          <w:rFonts w:ascii="Times New Roman" w:hAnsi="Times New Roman"/>
          <w:color w:val="000000"/>
          <w:sz w:val="26"/>
          <w:szCs w:val="26"/>
        </w:rPr>
      </w:pPr>
      <w:r>
        <w:rPr>
          <w:rFonts w:ascii="Times New Roman" w:hAnsi="Times New Roman"/>
          <w:color w:val="000000"/>
          <w:sz w:val="26"/>
          <w:szCs w:val="26"/>
        </w:rPr>
        <w:t>действующего на основании __________________________________________________,</w:t>
      </w:r>
    </w:p>
    <w:p w:rsidR="00FE677C" w:rsidRDefault="00FE677C" w:rsidP="00FE677C">
      <w:pPr>
        <w:spacing w:after="0"/>
        <w:rPr>
          <w:rFonts w:ascii="Times New Roman" w:hAnsi="Times New Roman"/>
          <w:color w:val="000000"/>
          <w:sz w:val="26"/>
          <w:szCs w:val="26"/>
        </w:rPr>
      </w:pPr>
      <w:r>
        <w:rPr>
          <w:rFonts w:ascii="Times New Roman" w:hAnsi="Times New Roman"/>
          <w:color w:val="000000"/>
          <w:sz w:val="26"/>
          <w:szCs w:val="26"/>
        </w:rPr>
        <w:t>подтверждает, что для участия в открытом аукционе по продаже муниципального имущества на право заключения договора купли-продажи муниципального имущества: ___________________________________________________________________________</w:t>
      </w:r>
    </w:p>
    <w:p w:rsidR="00FE677C" w:rsidRDefault="00FE677C" w:rsidP="00FE677C">
      <w:pPr>
        <w:spacing w:after="0"/>
        <w:ind w:firstLine="539"/>
        <w:jc w:val="center"/>
        <w:rPr>
          <w:rFonts w:ascii="Times New Roman" w:hAnsi="Times New Roman"/>
          <w:color w:val="000000"/>
          <w:sz w:val="16"/>
          <w:szCs w:val="16"/>
        </w:rPr>
      </w:pPr>
      <w:r>
        <w:rPr>
          <w:rFonts w:ascii="Times New Roman" w:hAnsi="Times New Roman"/>
          <w:color w:val="000000"/>
          <w:sz w:val="16"/>
          <w:szCs w:val="16"/>
        </w:rPr>
        <w:t>(наименование и характеристики объекта аукциона)</w:t>
      </w:r>
    </w:p>
    <w:p w:rsidR="00FE677C" w:rsidRDefault="00FE677C" w:rsidP="00FE677C">
      <w:pPr>
        <w:spacing w:after="0"/>
        <w:rPr>
          <w:sz w:val="26"/>
          <w:szCs w:val="26"/>
        </w:rPr>
      </w:pPr>
      <w:r>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 xml:space="preserve"> </w:t>
      </w:r>
      <w:r>
        <w:rPr>
          <w:rFonts w:ascii="Times New Roman" w:hAnsi="Times New Roman"/>
          <w:color w:val="000000"/>
          <w:sz w:val="26"/>
          <w:szCs w:val="26"/>
        </w:rPr>
        <w:t>направляются следующие документы:</w:t>
      </w:r>
    </w:p>
    <w:p w:rsidR="00FE677C" w:rsidRDefault="00FE677C" w:rsidP="00FE677C">
      <w:pPr>
        <w:spacing w:after="0"/>
        <w:jc w:val="center"/>
        <w:rPr>
          <w:sz w:val="26"/>
          <w:szCs w:val="26"/>
        </w:rPr>
      </w:pPr>
    </w:p>
    <w:tbl>
      <w:tblPr>
        <w:tblW w:w="99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482"/>
        <w:gridCol w:w="980"/>
        <w:gridCol w:w="1901"/>
      </w:tblGrid>
      <w:tr w:rsidR="00FE677C" w:rsidTr="00FE677C">
        <w:trPr>
          <w:trHeight w:val="743"/>
        </w:trPr>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w:t>
            </w:r>
          </w:p>
          <w:p w:rsidR="00FE677C" w:rsidRDefault="00FE677C">
            <w:pPr>
              <w:spacing w:after="0"/>
              <w:jc w:val="center"/>
              <w:rPr>
                <w:rFonts w:ascii="Times New Roman" w:hAnsi="Times New Roman"/>
                <w:b/>
                <w:bCs/>
                <w:sz w:val="26"/>
                <w:szCs w:val="26"/>
              </w:rPr>
            </w:pPr>
            <w:r>
              <w:rPr>
                <w:rFonts w:ascii="Times New Roman" w:hAnsi="Times New Roman"/>
                <w:b/>
                <w:bCs/>
                <w:sz w:val="26"/>
                <w:szCs w:val="26"/>
              </w:rPr>
              <w:t>п/п</w:t>
            </w:r>
          </w:p>
        </w:tc>
        <w:tc>
          <w:tcPr>
            <w:tcW w:w="6480" w:type="dxa"/>
            <w:tcBorders>
              <w:top w:val="single" w:sz="4" w:space="0" w:color="auto"/>
              <w:left w:val="single" w:sz="4" w:space="0" w:color="auto"/>
              <w:bottom w:val="single" w:sz="4" w:space="0" w:color="auto"/>
              <w:right w:val="single" w:sz="4" w:space="0" w:color="auto"/>
            </w:tcBorders>
          </w:tcPr>
          <w:p w:rsidR="00FE677C" w:rsidRDefault="00FE677C">
            <w:pPr>
              <w:spacing w:after="0"/>
              <w:jc w:val="center"/>
              <w:rPr>
                <w:rFonts w:ascii="Times New Roman" w:hAnsi="Times New Roman"/>
                <w:b/>
                <w:bCs/>
                <w:sz w:val="26"/>
                <w:szCs w:val="26"/>
              </w:rPr>
            </w:pPr>
          </w:p>
          <w:p w:rsidR="00FE677C" w:rsidRDefault="00FE677C">
            <w:pPr>
              <w:spacing w:after="0"/>
              <w:jc w:val="center"/>
              <w:rPr>
                <w:rFonts w:ascii="Times New Roman" w:hAnsi="Times New Roman"/>
                <w:b/>
                <w:bCs/>
                <w:sz w:val="26"/>
                <w:szCs w:val="26"/>
              </w:rPr>
            </w:pPr>
            <w:r>
              <w:rPr>
                <w:rFonts w:ascii="Times New Roman" w:hAnsi="Times New Roman"/>
                <w:b/>
                <w:bCs/>
                <w:sz w:val="26"/>
                <w:szCs w:val="26"/>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Кол-во</w:t>
            </w:r>
          </w:p>
          <w:p w:rsidR="00FE677C" w:rsidRDefault="00FE677C">
            <w:pPr>
              <w:spacing w:after="0"/>
              <w:jc w:val="center"/>
              <w:rPr>
                <w:rFonts w:ascii="Times New Roman" w:hAnsi="Times New Roman"/>
                <w:b/>
                <w:bCs/>
                <w:sz w:val="26"/>
                <w:szCs w:val="26"/>
              </w:rPr>
            </w:pPr>
            <w:r>
              <w:rPr>
                <w:rFonts w:ascii="Times New Roman" w:hAnsi="Times New Roman"/>
                <w:b/>
                <w:bCs/>
                <w:sz w:val="26"/>
                <w:szCs w:val="26"/>
              </w:rPr>
              <w:t>листов</w:t>
            </w:r>
          </w:p>
        </w:tc>
        <w:tc>
          <w:tcPr>
            <w:tcW w:w="1900"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Примечание</w:t>
            </w:r>
          </w:p>
        </w:tc>
      </w:tr>
      <w:tr w:rsidR="00FE677C" w:rsidTr="00FE677C">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1</w:t>
            </w:r>
          </w:p>
        </w:tc>
        <w:tc>
          <w:tcPr>
            <w:tcW w:w="6480"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2</w:t>
            </w:r>
          </w:p>
        </w:tc>
        <w:tc>
          <w:tcPr>
            <w:tcW w:w="980"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3</w:t>
            </w:r>
          </w:p>
        </w:tc>
        <w:tc>
          <w:tcPr>
            <w:tcW w:w="1900"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b/>
                <w:bCs/>
                <w:sz w:val="26"/>
                <w:szCs w:val="26"/>
              </w:rPr>
            </w:pPr>
            <w:r>
              <w:rPr>
                <w:rFonts w:ascii="Times New Roman" w:hAnsi="Times New Roman"/>
                <w:b/>
                <w:bCs/>
                <w:sz w:val="26"/>
                <w:szCs w:val="26"/>
              </w:rPr>
              <w:t>4</w:t>
            </w:r>
          </w:p>
        </w:tc>
      </w:tr>
      <w:tr w:rsidR="00FE677C" w:rsidTr="00FE677C">
        <w:trPr>
          <w:trHeight w:val="318"/>
        </w:trPr>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sz w:val="26"/>
                <w:szCs w:val="26"/>
              </w:rPr>
            </w:pPr>
            <w:r>
              <w:rPr>
                <w:rFonts w:ascii="Times New Roman" w:hAnsi="Times New Roman"/>
                <w:sz w:val="26"/>
                <w:szCs w:val="26"/>
              </w:rPr>
              <w:t>1.</w:t>
            </w:r>
          </w:p>
        </w:tc>
        <w:tc>
          <w:tcPr>
            <w:tcW w:w="64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c>
          <w:tcPr>
            <w:tcW w:w="190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r>
      <w:tr w:rsidR="00FE677C" w:rsidTr="00FE677C">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sz w:val="26"/>
                <w:szCs w:val="26"/>
              </w:rPr>
            </w:pPr>
            <w:r>
              <w:rPr>
                <w:rFonts w:ascii="Times New Roman" w:hAnsi="Times New Roman"/>
                <w:sz w:val="26"/>
                <w:szCs w:val="26"/>
              </w:rPr>
              <w:t>2.</w:t>
            </w:r>
          </w:p>
        </w:tc>
        <w:tc>
          <w:tcPr>
            <w:tcW w:w="64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c>
          <w:tcPr>
            <w:tcW w:w="190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r>
      <w:tr w:rsidR="00FE677C" w:rsidTr="00FE677C">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sz w:val="26"/>
                <w:szCs w:val="26"/>
              </w:rPr>
            </w:pPr>
            <w:r>
              <w:rPr>
                <w:rFonts w:ascii="Times New Roman" w:hAnsi="Times New Roman"/>
                <w:sz w:val="26"/>
                <w:szCs w:val="26"/>
              </w:rPr>
              <w:t>3.</w:t>
            </w:r>
          </w:p>
        </w:tc>
        <w:tc>
          <w:tcPr>
            <w:tcW w:w="64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c>
          <w:tcPr>
            <w:tcW w:w="190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r>
      <w:tr w:rsidR="00FE677C" w:rsidTr="00FE677C">
        <w:tc>
          <w:tcPr>
            <w:tcW w:w="567" w:type="dxa"/>
            <w:tcBorders>
              <w:top w:val="single" w:sz="4" w:space="0" w:color="auto"/>
              <w:left w:val="single" w:sz="4" w:space="0" w:color="auto"/>
              <w:bottom w:val="single" w:sz="4" w:space="0" w:color="auto"/>
              <w:right w:val="single" w:sz="4" w:space="0" w:color="auto"/>
            </w:tcBorders>
            <w:hideMark/>
          </w:tcPr>
          <w:p w:rsidR="00FE677C" w:rsidRDefault="00FE677C">
            <w:pPr>
              <w:spacing w:after="0"/>
              <w:jc w:val="center"/>
              <w:rPr>
                <w:rFonts w:ascii="Times New Roman" w:hAnsi="Times New Roman"/>
                <w:sz w:val="26"/>
                <w:szCs w:val="26"/>
              </w:rPr>
            </w:pPr>
            <w:r>
              <w:rPr>
                <w:rFonts w:ascii="Times New Roman" w:hAnsi="Times New Roman"/>
                <w:sz w:val="26"/>
                <w:szCs w:val="26"/>
              </w:rPr>
              <w:t>4.</w:t>
            </w:r>
          </w:p>
        </w:tc>
        <w:tc>
          <w:tcPr>
            <w:tcW w:w="64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sz w:val="26"/>
                <w:szCs w:val="26"/>
              </w:rPr>
            </w:pPr>
          </w:p>
        </w:tc>
        <w:tc>
          <w:tcPr>
            <w:tcW w:w="98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c>
          <w:tcPr>
            <w:tcW w:w="1900" w:type="dxa"/>
            <w:tcBorders>
              <w:top w:val="single" w:sz="4" w:space="0" w:color="auto"/>
              <w:left w:val="single" w:sz="4" w:space="0" w:color="auto"/>
              <w:bottom w:val="single" w:sz="4" w:space="0" w:color="auto"/>
              <w:right w:val="single" w:sz="4" w:space="0" w:color="auto"/>
            </w:tcBorders>
          </w:tcPr>
          <w:p w:rsidR="00FE677C" w:rsidRDefault="00FE677C">
            <w:pPr>
              <w:spacing w:after="0"/>
              <w:rPr>
                <w:rFonts w:ascii="Times New Roman" w:hAnsi="Times New Roman"/>
                <w:b/>
                <w:bCs/>
                <w:sz w:val="26"/>
                <w:szCs w:val="26"/>
              </w:rPr>
            </w:pPr>
          </w:p>
        </w:tc>
      </w:tr>
    </w:tbl>
    <w:p w:rsidR="00FE677C" w:rsidRDefault="00FE677C" w:rsidP="00FE677C">
      <w:pPr>
        <w:spacing w:after="0"/>
        <w:jc w:val="both"/>
        <w:rPr>
          <w:rFonts w:ascii="Times New Roman" w:hAnsi="Times New Roman"/>
          <w:bCs/>
          <w:sz w:val="26"/>
          <w:szCs w:val="26"/>
        </w:rPr>
      </w:pPr>
      <w:r>
        <w:rPr>
          <w:rFonts w:ascii="Times New Roman" w:hAnsi="Times New Roman"/>
          <w:bCs/>
          <w:sz w:val="26"/>
          <w:szCs w:val="26"/>
        </w:rPr>
        <w:t>Документы принял:</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Копию описи получил:</w:t>
      </w:r>
    </w:p>
    <w:p w:rsidR="00FE677C" w:rsidRDefault="00FE677C" w:rsidP="00FE677C">
      <w:pPr>
        <w:spacing w:after="0"/>
        <w:jc w:val="both"/>
        <w:rPr>
          <w:rFonts w:ascii="Times New Roman" w:hAnsi="Times New Roman"/>
          <w:bCs/>
          <w:sz w:val="26"/>
          <w:szCs w:val="26"/>
        </w:rPr>
      </w:pPr>
      <w:r>
        <w:rPr>
          <w:rFonts w:ascii="Times New Roman" w:hAnsi="Times New Roman"/>
          <w:bCs/>
          <w:sz w:val="26"/>
          <w:szCs w:val="26"/>
        </w:rPr>
        <w:t>_____________________________</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________________________________</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hAnsi="Times New Roman"/>
          <w:bCs/>
          <w:sz w:val="26"/>
          <w:szCs w:val="26"/>
        </w:rPr>
        <w:t xml:space="preserve"> (Ф.И.О. </w:t>
      </w:r>
      <w:r>
        <w:rPr>
          <w:rFonts w:ascii="Times New Roman" w:eastAsia="Times New Roman" w:hAnsi="Times New Roman"/>
          <w:color w:val="000000"/>
          <w:sz w:val="26"/>
          <w:szCs w:val="26"/>
          <w:lang w:eastAsia="ru-RU"/>
        </w:rPr>
        <w:t xml:space="preserve">уполномоченного лица                                </w:t>
      </w:r>
      <w:r>
        <w:rPr>
          <w:rFonts w:ascii="Times New Roman" w:eastAsia="Times New Roman" w:hAnsi="Times New Roman"/>
          <w:color w:val="000000"/>
          <w:sz w:val="26"/>
          <w:szCs w:val="26"/>
          <w:lang w:eastAsia="ru-RU"/>
        </w:rPr>
        <w:tab/>
        <w:t>(Ф.И.О. претендента)</w:t>
      </w:r>
    </w:p>
    <w:p w:rsidR="00FE677C" w:rsidRDefault="00FE677C" w:rsidP="00FE677C">
      <w:pPr>
        <w:spacing w:after="0"/>
        <w:jc w:val="both"/>
        <w:rPr>
          <w:rFonts w:ascii="Times New Roman" w:hAnsi="Times New Roman"/>
          <w:bCs/>
          <w:sz w:val="26"/>
          <w:szCs w:val="26"/>
        </w:rPr>
      </w:pPr>
      <w:r>
        <w:rPr>
          <w:rFonts w:ascii="Times New Roman" w:eastAsia="Times New Roman" w:hAnsi="Times New Roman"/>
          <w:color w:val="000000"/>
          <w:sz w:val="26"/>
          <w:szCs w:val="26"/>
          <w:lang w:eastAsia="ru-RU"/>
        </w:rPr>
        <w:t xml:space="preserve">   организатора аукциона</w:t>
      </w:r>
      <w:r>
        <w:rPr>
          <w:rFonts w:ascii="Times New Roman" w:hAnsi="Times New Roman"/>
          <w:bCs/>
          <w:sz w:val="26"/>
          <w:szCs w:val="26"/>
        </w:rPr>
        <w:t>)</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
    <w:p w:rsidR="00FE677C" w:rsidRDefault="00FE677C" w:rsidP="00FE677C">
      <w:pPr>
        <w:spacing w:after="0"/>
        <w:jc w:val="both"/>
        <w:rPr>
          <w:rFonts w:ascii="Times New Roman" w:hAnsi="Times New Roman"/>
          <w:bCs/>
          <w:sz w:val="26"/>
          <w:szCs w:val="26"/>
        </w:rPr>
      </w:pPr>
      <w:r>
        <w:rPr>
          <w:rFonts w:ascii="Times New Roman" w:hAnsi="Times New Roman"/>
          <w:bCs/>
          <w:sz w:val="26"/>
          <w:szCs w:val="26"/>
        </w:rPr>
        <w:lastRenderedPageBreak/>
        <w:t xml:space="preserve"> «_____»______________ </w:t>
      </w:r>
      <w:smartTag w:uri="urn:schemas-microsoft-com:office:smarttags" w:element="metricconverter">
        <w:smartTagPr>
          <w:attr w:name="ProductID" w:val="2015 г"/>
        </w:smartTagPr>
        <w:r>
          <w:rPr>
            <w:rFonts w:ascii="Times New Roman" w:hAnsi="Times New Roman"/>
            <w:bCs/>
            <w:sz w:val="26"/>
            <w:szCs w:val="26"/>
          </w:rPr>
          <w:t>2015 г</w:t>
        </w:r>
      </w:smartTag>
      <w:r>
        <w:rPr>
          <w:rFonts w:ascii="Times New Roman" w:hAnsi="Times New Roman"/>
          <w:bCs/>
          <w:sz w:val="26"/>
          <w:szCs w:val="26"/>
        </w:rPr>
        <w:t>.</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«_____»_______________ </w:t>
      </w:r>
      <w:smartTag w:uri="urn:schemas-microsoft-com:office:smarttags" w:element="metricconverter">
        <w:smartTagPr>
          <w:attr w:name="ProductID" w:val="2015 г"/>
        </w:smartTagPr>
        <w:r>
          <w:rPr>
            <w:rFonts w:ascii="Times New Roman" w:hAnsi="Times New Roman"/>
            <w:bCs/>
            <w:sz w:val="26"/>
            <w:szCs w:val="26"/>
          </w:rPr>
          <w:t>2015 г</w:t>
        </w:r>
      </w:smartTag>
      <w:r>
        <w:rPr>
          <w:rFonts w:ascii="Times New Roman" w:hAnsi="Times New Roman"/>
          <w:bCs/>
          <w:sz w:val="26"/>
          <w:szCs w:val="26"/>
        </w:rPr>
        <w:t>.</w:t>
      </w:r>
    </w:p>
    <w:p w:rsidR="00FE677C" w:rsidRDefault="00FE677C" w:rsidP="00FE677C">
      <w:pPr>
        <w:jc w:val="both"/>
        <w:rPr>
          <w:rFonts w:ascii="Times New Roman" w:hAnsi="Times New Roman"/>
          <w:sz w:val="26"/>
          <w:szCs w:val="26"/>
        </w:rPr>
      </w:pPr>
    </w:p>
    <w:p w:rsidR="00FE677C" w:rsidRDefault="00FE677C" w:rsidP="00FE677C">
      <w:pPr>
        <w:jc w:val="both"/>
        <w:rPr>
          <w:rFonts w:ascii="Times New Roman" w:hAnsi="Times New Roman"/>
          <w:sz w:val="26"/>
          <w:szCs w:val="26"/>
        </w:rPr>
      </w:pPr>
    </w:p>
    <w:p w:rsidR="00FE677C" w:rsidRDefault="00FE677C" w:rsidP="00FE677C">
      <w:pPr>
        <w:spacing w:after="0"/>
        <w:jc w:val="both"/>
        <w:rPr>
          <w:rFonts w:ascii="Times New Roman" w:eastAsia="Times New Roman" w:hAnsi="Times New Roman"/>
          <w:color w:val="000000"/>
          <w:sz w:val="26"/>
          <w:szCs w:val="26"/>
          <w:lang w:eastAsia="ru-RU"/>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rFonts w:ascii="Times New Roman" w:eastAsia="Times New Roman" w:hAnsi="Times New Roman"/>
          <w:color w:val="000000"/>
          <w:sz w:val="26"/>
          <w:szCs w:val="26"/>
          <w:lang w:eastAsia="ru-RU"/>
        </w:rPr>
        <w:t>Приложение №3</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Форма предложения о цене в аукционе по продаже муниципального имуществ</w:t>
      </w:r>
      <w:r w:rsidR="00BB3DBF">
        <w:rPr>
          <w:rFonts w:ascii="Times New Roman" w:eastAsia="Times New Roman" w:hAnsi="Times New Roman"/>
          <w:color w:val="000000"/>
          <w:sz w:val="26"/>
          <w:szCs w:val="26"/>
          <w:u w:val="single"/>
          <w:lang w:eastAsia="ru-RU"/>
        </w:rPr>
        <w:t xml:space="preserve">а, находящегося в собственности  Усть-Джегутинского  </w:t>
      </w:r>
      <w:r>
        <w:rPr>
          <w:rFonts w:ascii="Times New Roman" w:eastAsia="Times New Roman" w:hAnsi="Times New Roman"/>
          <w:color w:val="000000"/>
          <w:sz w:val="26"/>
          <w:szCs w:val="26"/>
          <w:u w:val="single"/>
          <w:lang w:eastAsia="ru-RU"/>
        </w:rPr>
        <w:t>муниципального района Карачаево-Черкесской республики</w:t>
      </w:r>
    </w:p>
    <w:p w:rsidR="00FE677C" w:rsidRDefault="00FE677C" w:rsidP="00FE677C">
      <w:pPr>
        <w:spacing w:after="0"/>
        <w:ind w:right="28"/>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ПРЕДЛОЖЕНИЕ О ЦЕНЕ</w:t>
      </w:r>
    </w:p>
    <w:p w:rsidR="00FE677C" w:rsidRDefault="00FE677C" w:rsidP="00FE677C">
      <w:pPr>
        <w:spacing w:after="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в аукционе по продаже муниципального имущества, находящегося в собственности    </w:t>
      </w:r>
      <w:r w:rsidR="00BB3DBF" w:rsidRPr="00BB3DBF">
        <w:rPr>
          <w:rFonts w:ascii="Times New Roman" w:hAnsi="Times New Roman"/>
          <w:sz w:val="26"/>
          <w:szCs w:val="26"/>
        </w:rPr>
        <w:t>Усть-Джегутинского</w:t>
      </w:r>
      <w:r w:rsidR="00BB3DBF">
        <w:rPr>
          <w:rFonts w:ascii="Times New Roman" w:hAnsi="Times New Roman"/>
          <w:sz w:val="26"/>
          <w:szCs w:val="26"/>
        </w:rPr>
        <w:t xml:space="preserve">  </w:t>
      </w:r>
      <w:r w:rsidR="00BB3DBF">
        <w:rPr>
          <w:rFonts w:ascii="Times New Roman" w:eastAsia="Times New Roman" w:hAnsi="Times New Roman"/>
          <w:b/>
          <w:color w:val="000000"/>
          <w:sz w:val="26"/>
          <w:szCs w:val="26"/>
          <w:lang w:eastAsia="ru-RU"/>
        </w:rPr>
        <w:t xml:space="preserve"> </w:t>
      </w:r>
      <w:r>
        <w:rPr>
          <w:rFonts w:ascii="Times New Roman" w:eastAsia="Times New Roman" w:hAnsi="Times New Roman"/>
          <w:color w:val="000000"/>
          <w:sz w:val="26"/>
          <w:szCs w:val="26"/>
          <w:lang w:eastAsia="ru-RU"/>
        </w:rPr>
        <w:t>муниципального района Карачаево-Черкесской республики</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«___»___________2015 г.                                                                              </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sz w:val="26"/>
          <w:szCs w:val="26"/>
          <w:lang w:eastAsia="ru-RU"/>
        </w:rPr>
        <w:t>Претендент _________________________________________________________________</w:t>
      </w:r>
    </w:p>
    <w:p w:rsidR="00FE677C" w:rsidRDefault="00FE677C" w:rsidP="00FE677C">
      <w:pPr>
        <w:spacing w:after="0"/>
        <w:ind w:firstLine="709"/>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(полное наименование юридического лица, подающего предложение, фамилия, имя, отчество и</w:t>
      </w:r>
      <w:r>
        <w:rPr>
          <w:rFonts w:ascii="Times New Roman" w:eastAsia="Times New Roman" w:hAnsi="Times New Roman"/>
          <w:color w:val="000000"/>
          <w:lang w:eastAsia="ru-RU"/>
        </w:rPr>
        <w:t xml:space="preserve"> _________________________________________________________________________________________,</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паспортные данные физического лица, подающего предложение)</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лице _____________________________________________________________________,</w:t>
      </w:r>
    </w:p>
    <w:p w:rsidR="00FE677C" w:rsidRDefault="00FE677C" w:rsidP="00FE677C">
      <w:pPr>
        <w:spacing w:after="0"/>
        <w:ind w:firstLine="709"/>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(фамилия, имя, отчество, должность)</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действующего на основании __________________________________________________, </w:t>
      </w:r>
    </w:p>
    <w:p w:rsidR="00FE677C" w:rsidRDefault="00FE677C" w:rsidP="00FE677C">
      <w:pPr>
        <w:spacing w:after="0"/>
        <w:rPr>
          <w:rFonts w:ascii="Times New Roman" w:eastAsia="Times New Roman" w:hAnsi="Times New Roman"/>
          <w:color w:val="000000"/>
          <w:lang w:eastAsia="ru-RU"/>
        </w:rPr>
      </w:pPr>
      <w:r>
        <w:rPr>
          <w:rFonts w:ascii="Times New Roman" w:eastAsia="Times New Roman" w:hAnsi="Times New Roman"/>
          <w:color w:val="000000"/>
          <w:vertAlign w:val="superscript"/>
          <w:lang w:eastAsia="ru-RU"/>
        </w:rPr>
        <w:t xml:space="preserve">                                                                                                                                           (наименование документа)</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принимая к обязательному исполнению условия аукциона по продаже муниципального имущества: _________________________________________________________________</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w:t>
      </w:r>
    </w:p>
    <w:p w:rsidR="00FE677C" w:rsidRDefault="00FE677C" w:rsidP="00FE677C">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(наименование и характеристики имущества)</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предлагаю следующую цену: __________________________________________________</w:t>
      </w:r>
    </w:p>
    <w:p w:rsidR="00FE677C" w:rsidRDefault="00FE677C" w:rsidP="00FE677C">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(указывается числом и прописью)</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Подпись Претендента (представителя Претендента) ______________________ </w:t>
      </w:r>
    </w:p>
    <w:p w:rsidR="00FE677C" w:rsidRDefault="00FE677C" w:rsidP="00FE677C">
      <w:pPr>
        <w:spacing w:after="0"/>
        <w:rPr>
          <w:rFonts w:ascii="Times New Roman" w:eastAsia="Times New Roman" w:hAnsi="Times New Roman"/>
          <w:color w:val="000000"/>
          <w:sz w:val="26"/>
          <w:szCs w:val="26"/>
          <w:lang w:eastAsia="ru-RU"/>
        </w:rPr>
      </w:pPr>
    </w:p>
    <w:p w:rsidR="00D46420"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D46420" w:rsidRDefault="00D46420" w:rsidP="00FE677C">
      <w:pPr>
        <w:spacing w:after="0"/>
        <w:jc w:val="both"/>
        <w:rPr>
          <w:rFonts w:ascii="Times New Roman" w:eastAsia="Times New Roman" w:hAnsi="Times New Roman"/>
          <w:color w:val="000000"/>
          <w:sz w:val="26"/>
          <w:szCs w:val="26"/>
          <w:lang w:eastAsia="ru-RU"/>
        </w:rPr>
      </w:pP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t xml:space="preserve">   </w:t>
      </w:r>
    </w:p>
    <w:p w:rsidR="00FE677C" w:rsidRDefault="00FE677C" w:rsidP="00FE677C">
      <w:pPr>
        <w:spacing w:after="0"/>
        <w:ind w:left="778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Приложение №4</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Форма договора задатка для участия в аукционе по продаже муниципального имущества, находящего</w:t>
      </w:r>
      <w:r w:rsidR="00BB3DBF">
        <w:rPr>
          <w:rFonts w:ascii="Times New Roman" w:eastAsia="Times New Roman" w:hAnsi="Times New Roman"/>
          <w:color w:val="000000"/>
          <w:sz w:val="26"/>
          <w:szCs w:val="26"/>
          <w:u w:val="single"/>
          <w:lang w:eastAsia="ru-RU"/>
        </w:rPr>
        <w:t xml:space="preserve">ся в собственности   Усть-Джегутинского </w:t>
      </w:r>
      <w:r>
        <w:rPr>
          <w:rFonts w:ascii="Times New Roman" w:eastAsia="Times New Roman" w:hAnsi="Times New Roman"/>
          <w:color w:val="000000"/>
          <w:sz w:val="26"/>
          <w:szCs w:val="26"/>
          <w:u w:val="single"/>
          <w:lang w:eastAsia="ru-RU"/>
        </w:rPr>
        <w:t xml:space="preserve"> муниципального района Карачаево-Черкесской республики</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xml:space="preserve">                                                     ДОГОВОР ЗАДАТКА</w:t>
      </w:r>
    </w:p>
    <w:p w:rsidR="00FE677C" w:rsidRDefault="00BB3DBF" w:rsidP="00FE677C">
      <w:pPr>
        <w:spacing w:after="0"/>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Г.Усть-Джегута</w:t>
      </w:r>
      <w:proofErr w:type="spellEnd"/>
      <w:r w:rsidR="00FE677C">
        <w:rPr>
          <w:rFonts w:ascii="Times New Roman" w:eastAsia="Times New Roman" w:hAnsi="Times New Roman"/>
          <w:color w:val="000000"/>
          <w:sz w:val="26"/>
          <w:szCs w:val="26"/>
          <w:lang w:eastAsia="ru-RU"/>
        </w:rPr>
        <w:t xml:space="preserve">                                                                          "___"__________ </w:t>
      </w:r>
      <w:smartTag w:uri="urn:schemas-microsoft-com:office:smarttags" w:element="metricconverter">
        <w:smartTagPr>
          <w:attr w:name="ProductID" w:val="2015 г"/>
        </w:smartTagPr>
        <w:r w:rsidR="00FE677C">
          <w:rPr>
            <w:rFonts w:ascii="Times New Roman" w:eastAsia="Times New Roman" w:hAnsi="Times New Roman"/>
            <w:color w:val="000000"/>
            <w:sz w:val="26"/>
            <w:szCs w:val="26"/>
            <w:lang w:eastAsia="ru-RU"/>
          </w:rPr>
          <w:t>2015 г</w:t>
        </w:r>
      </w:smartTag>
      <w:r w:rsidR="00FE677C">
        <w:rPr>
          <w:rFonts w:ascii="Times New Roman" w:eastAsia="Times New Roman" w:hAnsi="Times New Roman"/>
          <w:color w:val="000000"/>
          <w:sz w:val="26"/>
          <w:szCs w:val="26"/>
          <w:lang w:eastAsia="ru-RU"/>
        </w:rPr>
        <w:t>.</w:t>
      </w:r>
    </w:p>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sidR="00BB3DBF">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муниципального района Карачаево-Черкесской республики, именуемая в дальнейшем «Продаве</w:t>
      </w:r>
      <w:r w:rsidR="00BB3DBF">
        <w:rPr>
          <w:rFonts w:ascii="Times New Roman" w:eastAsia="Times New Roman" w:hAnsi="Times New Roman"/>
          <w:color w:val="000000"/>
          <w:sz w:val="26"/>
          <w:szCs w:val="26"/>
          <w:lang w:eastAsia="ru-RU"/>
        </w:rPr>
        <w:t xml:space="preserve">ц», в лице главы  </w:t>
      </w:r>
      <w:proofErr w:type="spellStart"/>
      <w:r w:rsidR="00BB3DBF">
        <w:rPr>
          <w:rFonts w:ascii="Times New Roman" w:eastAsia="Times New Roman" w:hAnsi="Times New Roman"/>
          <w:color w:val="000000"/>
          <w:sz w:val="26"/>
          <w:szCs w:val="26"/>
          <w:lang w:eastAsia="ru-RU"/>
        </w:rPr>
        <w:t>Лайпанова</w:t>
      </w:r>
      <w:proofErr w:type="spellEnd"/>
      <w:r w:rsidR="00BB3DBF">
        <w:rPr>
          <w:rFonts w:ascii="Times New Roman" w:eastAsia="Times New Roman" w:hAnsi="Times New Roman"/>
          <w:color w:val="000000"/>
          <w:sz w:val="26"/>
          <w:szCs w:val="26"/>
          <w:lang w:eastAsia="ru-RU"/>
        </w:rPr>
        <w:t xml:space="preserve"> М.А.</w:t>
      </w:r>
      <w:r>
        <w:rPr>
          <w:rFonts w:ascii="Times New Roman" w:eastAsia="Times New Roman" w:hAnsi="Times New Roman"/>
          <w:color w:val="000000"/>
          <w:sz w:val="26"/>
          <w:szCs w:val="26"/>
          <w:lang w:eastAsia="ru-RU"/>
        </w:rPr>
        <w:t>, действующего на основании Положения, с одной стороны, и _______________________ ________________________ ___________________________________________________</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именуемый (</w:t>
      </w:r>
      <w:proofErr w:type="spellStart"/>
      <w:r>
        <w:rPr>
          <w:rFonts w:ascii="Times New Roman" w:eastAsia="Times New Roman" w:hAnsi="Times New Roman"/>
          <w:color w:val="000000"/>
          <w:sz w:val="26"/>
          <w:szCs w:val="26"/>
          <w:lang w:eastAsia="ru-RU"/>
        </w:rPr>
        <w:t>ая</w:t>
      </w:r>
      <w:proofErr w:type="spellEnd"/>
      <w:r>
        <w:rPr>
          <w:rFonts w:ascii="Times New Roman" w:eastAsia="Times New Roman" w:hAnsi="Times New Roman"/>
          <w:color w:val="000000"/>
          <w:sz w:val="26"/>
          <w:szCs w:val="26"/>
          <w:lang w:eastAsia="ru-RU"/>
        </w:rPr>
        <w:t>) в дальнейшем «Претендент», действующий (</w:t>
      </w:r>
      <w:proofErr w:type="spellStart"/>
      <w:r>
        <w:rPr>
          <w:rFonts w:ascii="Times New Roman" w:eastAsia="Times New Roman" w:hAnsi="Times New Roman"/>
          <w:color w:val="000000"/>
          <w:sz w:val="26"/>
          <w:szCs w:val="26"/>
          <w:lang w:eastAsia="ru-RU"/>
        </w:rPr>
        <w:t>ая</w:t>
      </w:r>
      <w:proofErr w:type="spellEnd"/>
      <w:r>
        <w:rPr>
          <w:rFonts w:ascii="Times New Roman" w:eastAsia="Times New Roman" w:hAnsi="Times New Roman"/>
          <w:color w:val="000000"/>
          <w:sz w:val="26"/>
          <w:szCs w:val="26"/>
          <w:lang w:eastAsia="ru-RU"/>
        </w:rPr>
        <w:t>) на основании - ___________________________________________________________________________</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 другой стороны, заключили настоящий Договор о нижеследующем.</w:t>
      </w:r>
    </w:p>
    <w:p w:rsidR="00FE677C" w:rsidRDefault="00FE677C" w:rsidP="00FE677C">
      <w:pPr>
        <w:spacing w:after="0"/>
        <w:jc w:val="both"/>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1. Предмет Договора</w:t>
      </w:r>
    </w:p>
    <w:p w:rsidR="00CD2F15" w:rsidRDefault="00FE677C" w:rsidP="00BB3DBF">
      <w:pPr>
        <w:widowControl w:val="0"/>
        <w:autoSpaceDE w:val="0"/>
        <w:autoSpaceDN w:val="0"/>
        <w:adjustRightInd w:val="0"/>
        <w:spacing w:after="12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1.1. Претендент для участия в аукционе по продаже муниципального </w:t>
      </w:r>
      <w:r w:rsidRPr="00B21F0A">
        <w:rPr>
          <w:rFonts w:ascii="Times New Roman" w:eastAsia="Times New Roman" w:hAnsi="Times New Roman"/>
          <w:color w:val="000000"/>
          <w:sz w:val="26"/>
          <w:szCs w:val="26"/>
          <w:lang w:eastAsia="ru-RU"/>
        </w:rPr>
        <w:t xml:space="preserve">имущества, находящегося в собственности </w:t>
      </w:r>
      <w:r w:rsidR="00BB3DBF" w:rsidRPr="00B21F0A">
        <w:rPr>
          <w:rFonts w:ascii="Times New Roman" w:hAnsi="Times New Roman"/>
          <w:sz w:val="26"/>
          <w:szCs w:val="26"/>
        </w:rPr>
        <w:t xml:space="preserve">Усть-Джегутинского  </w:t>
      </w:r>
      <w:r w:rsidRPr="00B21F0A">
        <w:rPr>
          <w:rFonts w:ascii="Times New Roman" w:eastAsia="Times New Roman" w:hAnsi="Times New Roman"/>
          <w:color w:val="000000"/>
          <w:sz w:val="26"/>
          <w:szCs w:val="26"/>
          <w:lang w:eastAsia="ru-RU"/>
        </w:rPr>
        <w:t>муниципального района Карачаево-Черкесской республики (дале</w:t>
      </w:r>
      <w:proofErr w:type="gramStart"/>
      <w:r w:rsidRPr="00B21F0A">
        <w:rPr>
          <w:rFonts w:ascii="Times New Roman" w:eastAsia="Times New Roman" w:hAnsi="Times New Roman"/>
          <w:color w:val="000000"/>
          <w:sz w:val="26"/>
          <w:szCs w:val="26"/>
          <w:lang w:eastAsia="ru-RU"/>
        </w:rPr>
        <w:t>е-</w:t>
      </w:r>
      <w:proofErr w:type="gramEnd"/>
      <w:r w:rsidRPr="00B21F0A">
        <w:rPr>
          <w:rFonts w:ascii="Times New Roman" w:eastAsia="Times New Roman" w:hAnsi="Times New Roman"/>
          <w:color w:val="000000"/>
          <w:sz w:val="26"/>
          <w:szCs w:val="26"/>
          <w:lang w:eastAsia="ru-RU"/>
        </w:rPr>
        <w:t xml:space="preserve"> Аукцион</w:t>
      </w:r>
      <w:r w:rsidRPr="00B21F0A">
        <w:rPr>
          <w:rFonts w:ascii="Times New Roman" w:eastAsia="Times New Roman" w:hAnsi="Times New Roman"/>
          <w:sz w:val="26"/>
          <w:szCs w:val="26"/>
          <w:lang w:eastAsia="ru-RU"/>
        </w:rPr>
        <w:t>):</w:t>
      </w:r>
      <w:r w:rsidR="00BB3DBF" w:rsidRPr="00B21F0A">
        <w:rPr>
          <w:rFonts w:ascii="Times New Roman" w:hAnsi="Times New Roman"/>
          <w:color w:val="000000"/>
          <w:sz w:val="26"/>
          <w:szCs w:val="26"/>
        </w:rPr>
        <w:t xml:space="preserve"> </w:t>
      </w:r>
      <w:r w:rsidR="00B21F0A" w:rsidRPr="00B21F0A">
        <w:rPr>
          <w:rFonts w:ascii="Times New Roman" w:hAnsi="Times New Roman"/>
          <w:color w:val="000000"/>
          <w:sz w:val="26"/>
          <w:szCs w:val="26"/>
        </w:rPr>
        <w:t xml:space="preserve">Автомобиль  </w:t>
      </w:r>
      <w:r w:rsidR="00B21F0A" w:rsidRPr="00B21F0A">
        <w:rPr>
          <w:rFonts w:ascii="Times New Roman" w:hAnsi="Times New Roman"/>
          <w:color w:val="000000"/>
          <w:sz w:val="26"/>
          <w:szCs w:val="26"/>
          <w:lang w:val="en-US"/>
        </w:rPr>
        <w:t>Opel</w:t>
      </w:r>
      <w:r w:rsidR="00B21F0A" w:rsidRPr="00B21F0A">
        <w:rPr>
          <w:rFonts w:ascii="Times New Roman" w:hAnsi="Times New Roman"/>
          <w:color w:val="000000"/>
          <w:sz w:val="26"/>
          <w:szCs w:val="26"/>
        </w:rPr>
        <w:t xml:space="preserve"> </w:t>
      </w:r>
      <w:proofErr w:type="spellStart"/>
      <w:r w:rsidR="00B21F0A" w:rsidRPr="00B21F0A">
        <w:rPr>
          <w:rFonts w:ascii="Times New Roman" w:hAnsi="Times New Roman"/>
          <w:color w:val="000000"/>
          <w:sz w:val="26"/>
          <w:szCs w:val="26"/>
          <w:lang w:val="en-US"/>
        </w:rPr>
        <w:t>Zafira</w:t>
      </w:r>
      <w:proofErr w:type="spellEnd"/>
      <w:r w:rsidR="00B21F0A" w:rsidRPr="00B21F0A">
        <w:rPr>
          <w:rFonts w:ascii="Times New Roman" w:hAnsi="Times New Roman"/>
          <w:color w:val="000000"/>
          <w:sz w:val="26"/>
          <w:szCs w:val="26"/>
        </w:rPr>
        <w:t>,  2012года  выпуска, тип двигателя бензиновый, цвет кузова – белый</w:t>
      </w:r>
      <w:proofErr w:type="gramStart"/>
      <w:r w:rsidR="00B21F0A" w:rsidRPr="00B21F0A">
        <w:rPr>
          <w:rFonts w:ascii="Times New Roman" w:hAnsi="Times New Roman"/>
          <w:color w:val="000000"/>
          <w:sz w:val="26"/>
          <w:szCs w:val="26"/>
        </w:rPr>
        <w:t xml:space="preserve"> ,</w:t>
      </w:r>
      <w:proofErr w:type="gramEnd"/>
      <w:r w:rsidR="00B21F0A" w:rsidRPr="00B21F0A">
        <w:rPr>
          <w:rFonts w:ascii="Times New Roman" w:hAnsi="Times New Roman"/>
          <w:color w:val="000000"/>
          <w:sz w:val="26"/>
          <w:szCs w:val="26"/>
        </w:rPr>
        <w:t xml:space="preserve"> идентификационный номер Х</w:t>
      </w:r>
      <w:r w:rsidR="00B21F0A" w:rsidRPr="00B21F0A">
        <w:rPr>
          <w:rFonts w:ascii="Times New Roman" w:hAnsi="Times New Roman"/>
          <w:color w:val="000000"/>
          <w:sz w:val="26"/>
          <w:szCs w:val="26"/>
          <w:lang w:val="en-US"/>
        </w:rPr>
        <w:t>WFOAHM</w:t>
      </w:r>
      <w:r w:rsidR="00B21F0A" w:rsidRPr="00B21F0A">
        <w:rPr>
          <w:rFonts w:ascii="Times New Roman" w:hAnsi="Times New Roman"/>
          <w:color w:val="000000"/>
          <w:sz w:val="26"/>
          <w:szCs w:val="26"/>
        </w:rPr>
        <w:t>75</w:t>
      </w:r>
      <w:r w:rsidR="00B21F0A" w:rsidRPr="00B21F0A">
        <w:rPr>
          <w:rFonts w:ascii="Times New Roman" w:hAnsi="Times New Roman"/>
          <w:color w:val="000000"/>
          <w:sz w:val="26"/>
          <w:szCs w:val="26"/>
          <w:lang w:val="en-US"/>
        </w:rPr>
        <w:t>C</w:t>
      </w:r>
      <w:r w:rsidR="00B21F0A" w:rsidRPr="00B21F0A">
        <w:rPr>
          <w:rFonts w:ascii="Times New Roman" w:hAnsi="Times New Roman"/>
          <w:color w:val="000000"/>
          <w:sz w:val="26"/>
          <w:szCs w:val="26"/>
        </w:rPr>
        <w:t>0001228,   регистрационный номер А414</w:t>
      </w:r>
      <w:r w:rsidR="00B21F0A" w:rsidRPr="00B21F0A">
        <w:rPr>
          <w:rFonts w:ascii="Times New Roman" w:hAnsi="Times New Roman"/>
          <w:color w:val="000000"/>
          <w:sz w:val="26"/>
          <w:szCs w:val="26"/>
          <w:lang w:val="en-US"/>
        </w:rPr>
        <w:t>PH</w:t>
      </w:r>
      <w:r w:rsidR="00B21F0A" w:rsidRPr="00B21F0A">
        <w:rPr>
          <w:rFonts w:ascii="Times New Roman" w:hAnsi="Times New Roman"/>
          <w:color w:val="000000"/>
          <w:sz w:val="26"/>
          <w:szCs w:val="26"/>
        </w:rPr>
        <w:t>09</w:t>
      </w:r>
      <w:r w:rsidR="002721B1" w:rsidRPr="00B21F0A">
        <w:rPr>
          <w:rFonts w:ascii="Times New Roman" w:hAnsi="Times New Roman"/>
          <w:color w:val="000000"/>
          <w:sz w:val="26"/>
          <w:szCs w:val="26"/>
        </w:rPr>
        <w:t xml:space="preserve">  </w:t>
      </w:r>
      <w:r w:rsidRPr="00B21F0A">
        <w:rPr>
          <w:rFonts w:ascii="Times New Roman" w:eastAsia="Times New Roman" w:hAnsi="Times New Roman"/>
          <w:sz w:val="26"/>
          <w:szCs w:val="26"/>
          <w:lang w:eastAsia="ru-RU"/>
        </w:rPr>
        <w:t>перечисляет</w:t>
      </w:r>
      <w:r w:rsidR="002721B1" w:rsidRPr="00B21F0A">
        <w:rPr>
          <w:rFonts w:ascii="Times New Roman" w:eastAsia="Times New Roman" w:hAnsi="Times New Roman"/>
          <w:color w:val="000000"/>
          <w:sz w:val="26"/>
          <w:szCs w:val="26"/>
          <w:lang w:eastAsia="ru-RU"/>
        </w:rPr>
        <w:t xml:space="preserve"> денежные средства в р</w:t>
      </w:r>
      <w:r w:rsidR="00B21F0A">
        <w:rPr>
          <w:rFonts w:ascii="Times New Roman" w:eastAsia="Times New Roman" w:hAnsi="Times New Roman"/>
          <w:color w:val="000000"/>
          <w:sz w:val="26"/>
          <w:szCs w:val="26"/>
          <w:lang w:eastAsia="ru-RU"/>
        </w:rPr>
        <w:t>азмере 330</w:t>
      </w:r>
      <w:r w:rsidRPr="00B21F0A">
        <w:rPr>
          <w:rFonts w:ascii="Times New Roman" w:eastAsia="Times New Roman" w:hAnsi="Times New Roman"/>
          <w:color w:val="000000"/>
          <w:sz w:val="26"/>
          <w:szCs w:val="26"/>
          <w:lang w:eastAsia="ru-RU"/>
        </w:rPr>
        <w:t>00</w:t>
      </w:r>
      <w:r w:rsidR="00B21F0A">
        <w:rPr>
          <w:rFonts w:ascii="Times New Roman" w:hAnsi="Times New Roman"/>
          <w:sz w:val="26"/>
          <w:szCs w:val="26"/>
        </w:rPr>
        <w:t>,00 (тридцать три тысячи</w:t>
      </w:r>
      <w:r w:rsidR="00BB3DBF" w:rsidRPr="00B21F0A">
        <w:rPr>
          <w:rFonts w:ascii="Times New Roman" w:hAnsi="Times New Roman"/>
          <w:sz w:val="26"/>
          <w:szCs w:val="26"/>
        </w:rPr>
        <w:t xml:space="preserve">  рублей) </w:t>
      </w:r>
      <w:r w:rsidRPr="00B21F0A">
        <w:rPr>
          <w:rFonts w:ascii="Times New Roman" w:hAnsi="Times New Roman"/>
          <w:color w:val="0000FF"/>
          <w:sz w:val="26"/>
          <w:szCs w:val="26"/>
        </w:rPr>
        <w:t xml:space="preserve"> </w:t>
      </w:r>
      <w:r w:rsidRPr="00B21F0A">
        <w:rPr>
          <w:rFonts w:ascii="Times New Roman" w:eastAsia="Times New Roman" w:hAnsi="Times New Roman"/>
          <w:color w:val="000000"/>
          <w:sz w:val="26"/>
          <w:szCs w:val="26"/>
          <w:lang w:eastAsia="ru-RU"/>
        </w:rPr>
        <w:t>(далее – задаток), а Продавец принимает задаток на следующий</w:t>
      </w:r>
      <w:r w:rsidR="00BB3DBF" w:rsidRPr="00B21F0A">
        <w:rPr>
          <w:rFonts w:ascii="Times New Roman" w:eastAsia="Times New Roman" w:hAnsi="Times New Roman"/>
          <w:color w:val="000000"/>
          <w:sz w:val="26"/>
          <w:szCs w:val="26"/>
          <w:lang w:eastAsia="ru-RU"/>
        </w:rPr>
        <w:t xml:space="preserve"> счет: </w:t>
      </w:r>
      <w:r w:rsidRPr="00B21F0A">
        <w:rPr>
          <w:rFonts w:ascii="Times New Roman" w:eastAsia="Times New Roman" w:hAnsi="Times New Roman"/>
          <w:color w:val="000000"/>
          <w:sz w:val="26"/>
          <w:szCs w:val="26"/>
          <w:lang w:eastAsia="ru-RU"/>
        </w:rPr>
        <w:t xml:space="preserve"> Управления Федерального казначейства по Карачаево-Черкесской Республике </w:t>
      </w:r>
    </w:p>
    <w:p w:rsidR="00CD2F15" w:rsidRDefault="00CD2F15" w:rsidP="00CD2F15">
      <w:pPr>
        <w:spacing w:after="0"/>
        <w:ind w:left="-108"/>
        <w:jc w:val="both"/>
        <w:rPr>
          <w:rFonts w:ascii="Times New Roman" w:hAnsi="Times New Roman"/>
          <w:sz w:val="26"/>
          <w:szCs w:val="26"/>
        </w:rPr>
      </w:pPr>
      <w:r>
        <w:rPr>
          <w:rFonts w:ascii="Times New Roman" w:hAnsi="Times New Roman"/>
          <w:sz w:val="26"/>
          <w:szCs w:val="26"/>
        </w:rPr>
        <w:t xml:space="preserve">(Администрация Усть-Джегутинского  муниципального района), </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 xml:space="preserve">ИНН </w:t>
      </w:r>
      <w:r>
        <w:rPr>
          <w:rFonts w:ascii="Times New Roman" w:hAnsi="Times New Roman"/>
          <w:color w:val="000000"/>
          <w:sz w:val="28"/>
          <w:szCs w:val="28"/>
        </w:rPr>
        <w:t xml:space="preserve">0916001362, </w:t>
      </w:r>
    </w:p>
    <w:p w:rsidR="00CD2F15" w:rsidRDefault="00CD2F15" w:rsidP="00CD2F15">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40101810900000010001</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ГРКЦ   НБ Банка России г. Черкесск</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КПП  09160101  , БИК 049133001</w:t>
      </w:r>
    </w:p>
    <w:p w:rsidR="00CD2F15" w:rsidRDefault="00CD2F15" w:rsidP="00CD2F15">
      <w:pPr>
        <w:spacing w:after="0"/>
        <w:jc w:val="both"/>
        <w:rPr>
          <w:rFonts w:ascii="Times New Roman" w:hAnsi="Times New Roman"/>
          <w:sz w:val="28"/>
          <w:szCs w:val="28"/>
        </w:rPr>
      </w:pPr>
      <w:r>
        <w:rPr>
          <w:rFonts w:ascii="Times New Roman" w:eastAsia="Times New Roman" w:hAnsi="Times New Roman"/>
          <w:color w:val="000000"/>
          <w:sz w:val="26"/>
          <w:szCs w:val="26"/>
          <w:lang w:eastAsia="ru-RU"/>
        </w:rPr>
        <w:t>КБК 850 114 02053 05 0000440</w:t>
      </w:r>
      <w:r>
        <w:rPr>
          <w:rFonts w:ascii="Times New Roman" w:hAnsi="Times New Roman"/>
          <w:sz w:val="28"/>
          <w:szCs w:val="28"/>
        </w:rPr>
        <w:t xml:space="preserve"> ОКТМО 91635000</w:t>
      </w:r>
    </w:p>
    <w:p w:rsidR="00CD2F15" w:rsidRDefault="00CD2F15" w:rsidP="00BB3DBF">
      <w:pPr>
        <w:widowControl w:val="0"/>
        <w:autoSpaceDE w:val="0"/>
        <w:autoSpaceDN w:val="0"/>
        <w:adjustRightInd w:val="0"/>
        <w:spacing w:after="120"/>
        <w:jc w:val="both"/>
        <w:rPr>
          <w:rFonts w:ascii="Times New Roman" w:eastAsia="Times New Roman" w:hAnsi="Times New Roman"/>
          <w:color w:val="000000"/>
          <w:sz w:val="26"/>
          <w:szCs w:val="26"/>
          <w:lang w:eastAsia="ru-RU"/>
        </w:rPr>
      </w:pPr>
    </w:p>
    <w:p w:rsidR="00FE677C" w:rsidRPr="00BB3DBF" w:rsidRDefault="00FE677C" w:rsidP="00BB3DBF">
      <w:pPr>
        <w:widowControl w:val="0"/>
        <w:autoSpaceDE w:val="0"/>
        <w:autoSpaceDN w:val="0"/>
        <w:adjustRightInd w:val="0"/>
        <w:spacing w:after="120"/>
        <w:jc w:val="both"/>
        <w:rPr>
          <w:rFonts w:ascii="Times New Roman" w:eastAsiaTheme="minorEastAsia" w:hAnsi="Times New Roman"/>
          <w:color w:val="000000"/>
          <w:sz w:val="26"/>
          <w:szCs w:val="26"/>
        </w:rPr>
      </w:pPr>
      <w:r>
        <w:rPr>
          <w:rFonts w:ascii="Times New Roman" w:eastAsia="Times New Roman" w:hAnsi="Times New Roman"/>
          <w:color w:val="000000"/>
          <w:sz w:val="26"/>
          <w:szCs w:val="26"/>
          <w:lang w:eastAsia="ru-RU"/>
        </w:rPr>
        <w:t xml:space="preserve">В назначении платежа указывать: «Обеспечение заявки на участие в аукционе по продаже муниципального имущества, находящегося в собственности </w:t>
      </w:r>
      <w:r w:rsidR="00BB3DBF">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 муниципального района Карачаево-Черкесской республики».</w:t>
      </w:r>
    </w:p>
    <w:p w:rsidR="00FE677C" w:rsidRDefault="00FE677C" w:rsidP="00B21F0A">
      <w:pPr>
        <w:shd w:val="clear" w:color="auto" w:fill="FFFFFF"/>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FE677C" w:rsidRDefault="00FE677C" w:rsidP="00FE677C">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2. Передача денежных средств</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2.1. </w:t>
      </w:r>
      <w:proofErr w:type="gramStart"/>
      <w:r>
        <w:rPr>
          <w:rFonts w:ascii="Times New Roman" w:eastAsia="Times New Roman" w:hAnsi="Times New Roman"/>
          <w:color w:val="000000"/>
          <w:sz w:val="26"/>
          <w:szCs w:val="26"/>
          <w:lang w:eastAsia="ru-RU"/>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аукционе по продаже муниципального имущества, находящегося в собственности </w:t>
      </w:r>
      <w:r w:rsidR="00BB3DBF">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муниципального района Карачаево-Черкесской ре</w:t>
      </w:r>
      <w:r w:rsidR="00BB3DBF">
        <w:rPr>
          <w:rFonts w:ascii="Times New Roman" w:eastAsia="Times New Roman" w:hAnsi="Times New Roman"/>
          <w:color w:val="000000"/>
          <w:sz w:val="26"/>
          <w:szCs w:val="26"/>
          <w:lang w:eastAsia="ru-RU"/>
        </w:rPr>
        <w:t>сп</w:t>
      </w:r>
      <w:r w:rsidR="002721B1">
        <w:rPr>
          <w:rFonts w:ascii="Times New Roman" w:eastAsia="Times New Roman" w:hAnsi="Times New Roman"/>
          <w:color w:val="000000"/>
          <w:sz w:val="26"/>
          <w:szCs w:val="26"/>
          <w:lang w:eastAsia="ru-RU"/>
        </w:rPr>
        <w:t>ублики, а именно н</w:t>
      </w:r>
      <w:r w:rsidR="00B21F0A">
        <w:rPr>
          <w:rFonts w:ascii="Times New Roman" w:eastAsia="Times New Roman" w:hAnsi="Times New Roman"/>
          <w:color w:val="000000"/>
          <w:sz w:val="26"/>
          <w:szCs w:val="26"/>
          <w:lang w:eastAsia="ru-RU"/>
        </w:rPr>
        <w:t>е позднее   10.08</w:t>
      </w:r>
      <w:r w:rsidR="00BB3DBF">
        <w:rPr>
          <w:rFonts w:ascii="Times New Roman" w:eastAsia="Times New Roman" w:hAnsi="Times New Roman"/>
          <w:color w:val="000000"/>
          <w:sz w:val="26"/>
          <w:szCs w:val="26"/>
          <w:lang w:eastAsia="ru-RU"/>
        </w:rPr>
        <w:t>.</w:t>
      </w:r>
      <w:r>
        <w:rPr>
          <w:rFonts w:ascii="Times New Roman" w:eastAsia="Times New Roman" w:hAnsi="Times New Roman"/>
          <w:sz w:val="26"/>
          <w:szCs w:val="26"/>
          <w:lang w:eastAsia="ru-RU"/>
        </w:rPr>
        <w:t xml:space="preserve"> 2015г</w:t>
      </w:r>
      <w:r>
        <w:rPr>
          <w:rFonts w:ascii="Times New Roman" w:eastAsia="Times New Roman" w:hAnsi="Times New Roman"/>
          <w:color w:val="000000"/>
          <w:sz w:val="26"/>
          <w:szCs w:val="26"/>
          <w:lang w:eastAsia="ru-RU"/>
        </w:rPr>
        <w:t>., и считаются внесенными с момента их зачисления на счет Продавца.</w:t>
      </w:r>
      <w:proofErr w:type="gramEnd"/>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Документом, подтверждающим внесение задатка на счет Продавца, является выписка из его счета. </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случае не поступления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2.2. Продавец не вправе распоряжаться денежными средствами, поступившими на счет Продавца в качестве задатка.</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 денежные средства, перечисленные в соответствии с настоящим Договором, проценты не начисляются.</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FE677C" w:rsidRDefault="00FE677C" w:rsidP="00FE677C">
      <w:pPr>
        <w:spacing w:after="0"/>
        <w:ind w:firstLine="708"/>
        <w:jc w:val="both"/>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3. Возврат денежных средств</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дней с даты проставления Продавцом отметки об отказе в принятии заявки на описи представленных Претендентом документов.</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дней с даты подведения итогов аукциона.</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3.3. 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№178-ФЗ «О приватизации государственного и муниципального имущества» и настоящим договором.</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3.5. В случае признания Аукциона несостоявшимся, Продавец обязуется перечислить сумму задатка на указанный Претендентом счет в течение 5 (пяти) дней с даты подведения итогов аукциона.</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3.6. В случае переноса сроков подведения итогов Аукциона, приостановления или отмены проведения Аукциона Продавец в течении 3 (трех) </w:t>
      </w:r>
      <w:r>
        <w:rPr>
          <w:rFonts w:ascii="Times New Roman" w:eastAsia="Times New Roman" w:hAnsi="Times New Roman"/>
          <w:color w:val="000000"/>
          <w:sz w:val="26"/>
          <w:szCs w:val="26"/>
          <w:lang w:eastAsia="ru-RU"/>
        </w:rPr>
        <w:lastRenderedPageBreak/>
        <w:t>дней с даты опубликования об этом информационного сообщения перечисляет Претенденту сумму задатка на счет, указанный Претендентом.</w:t>
      </w:r>
    </w:p>
    <w:p w:rsidR="00FE677C" w:rsidRDefault="00FE677C" w:rsidP="00FE677C">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Информационное сообщение публикуется Продавцом в сроки не позднее 7 (семи) дней с даты принятия решения о переносе сроков подведения итогов Аукциона, приостановлении или отмене Аукциона.</w:t>
      </w:r>
    </w:p>
    <w:p w:rsidR="00FE677C" w:rsidRDefault="00FE677C" w:rsidP="00FE677C">
      <w:pPr>
        <w:spacing w:after="0"/>
        <w:jc w:val="both"/>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4. Срок действия Договора</w:t>
      </w:r>
    </w:p>
    <w:p w:rsidR="00FE677C" w:rsidRDefault="00FE677C" w:rsidP="00FE677C">
      <w:pPr>
        <w:spacing w:after="0"/>
        <w:ind w:right="85"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4.1.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4.3. Настоящий Договор регулируется действующим законодательством Российской Федерации.</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4.4. </w:t>
      </w:r>
      <w:proofErr w:type="spellStart"/>
      <w:r>
        <w:rPr>
          <w:rFonts w:ascii="Times New Roman" w:eastAsia="Times New Roman" w:hAnsi="Times New Roman"/>
          <w:color w:val="000000"/>
          <w:sz w:val="26"/>
          <w:szCs w:val="26"/>
          <w:lang w:eastAsia="ru-RU"/>
        </w:rPr>
        <w:t>Bсeвозможные</w:t>
      </w:r>
      <w:proofErr w:type="spellEnd"/>
      <w:r>
        <w:rPr>
          <w:rFonts w:ascii="Times New Roman" w:eastAsia="Times New Roman" w:hAnsi="Times New Roman"/>
          <w:color w:val="000000"/>
          <w:sz w:val="26"/>
          <w:szCs w:val="26"/>
          <w:lang w:eastAsia="ru-RU"/>
        </w:rPr>
        <w:t xml:space="preserve">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Карачаево-Черкесской Республики или судов общей юрисдикции в соответствии с действующим законодательством Российской Федерации.</w:t>
      </w:r>
    </w:p>
    <w:p w:rsidR="00FE677C" w:rsidRDefault="00FE677C" w:rsidP="00FE677C">
      <w:pPr>
        <w:spacing w:after="0"/>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4.5. Настоящий Договор составлен в 2 (двух) имеющих одинаковую юридическую силу экземплярах, по одному для каждой из сторон.</w:t>
      </w:r>
    </w:p>
    <w:p w:rsidR="00FE677C" w:rsidRDefault="00FE677C" w:rsidP="00FE677C">
      <w:pPr>
        <w:spacing w:after="0"/>
        <w:ind w:firstLine="708"/>
        <w:rPr>
          <w:rFonts w:ascii="Times New Roman" w:eastAsia="Times New Roman" w:hAnsi="Times New Roman"/>
          <w:color w:val="000000"/>
          <w:sz w:val="26"/>
          <w:szCs w:val="26"/>
          <w:lang w:eastAsia="ru-RU"/>
        </w:rPr>
      </w:pPr>
    </w:p>
    <w:p w:rsidR="00FE677C" w:rsidRDefault="00FE677C" w:rsidP="00FE677C">
      <w:pPr>
        <w:spacing w:after="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5. Реквизиты и подписи сторон</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Продавец                                                                         Претендент</w:t>
      </w:r>
    </w:p>
    <w:tbl>
      <w:tblPr>
        <w:tblW w:w="10070" w:type="dxa"/>
        <w:tblCellSpacing w:w="0" w:type="dxa"/>
        <w:tblInd w:w="105" w:type="dxa"/>
        <w:tblBorders>
          <w:top w:val="single" w:sz="4" w:space="0" w:color="auto"/>
          <w:left w:val="single" w:sz="4" w:space="0" w:color="auto"/>
          <w:bottom w:val="single" w:sz="4" w:space="0" w:color="auto"/>
          <w:right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035"/>
        <w:gridCol w:w="5035"/>
      </w:tblGrid>
      <w:tr w:rsidR="00FE677C" w:rsidTr="00FE677C">
        <w:trPr>
          <w:trHeight w:val="405"/>
          <w:tblCellSpacing w:w="0" w:type="dxa"/>
        </w:trPr>
        <w:tc>
          <w:tcPr>
            <w:tcW w:w="5035" w:type="dxa"/>
            <w:tcBorders>
              <w:top w:val="nil"/>
              <w:left w:val="single" w:sz="4" w:space="0" w:color="auto"/>
              <w:bottom w:val="nil"/>
              <w:right w:val="single" w:sz="4" w:space="0" w:color="auto"/>
            </w:tcBorders>
            <w:hideMark/>
          </w:tcPr>
          <w:p w:rsidR="00FE677C" w:rsidRPr="00BB3DBF" w:rsidRDefault="00BB3DBF">
            <w:pPr>
              <w:spacing w:after="0"/>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Pr>
                <w:rFonts w:ascii="Times New Roman" w:hAnsi="Times New Roman"/>
                <w:sz w:val="26"/>
                <w:szCs w:val="26"/>
              </w:rPr>
              <w:t xml:space="preserve">Усть-Джегутинского  </w:t>
            </w:r>
            <w:r w:rsidR="00FE677C">
              <w:rPr>
                <w:rFonts w:ascii="Times New Roman" w:eastAsia="Times New Roman" w:hAnsi="Times New Roman"/>
                <w:color w:val="000000"/>
                <w:sz w:val="26"/>
                <w:szCs w:val="26"/>
                <w:lang w:eastAsia="ru-RU"/>
              </w:rPr>
              <w:t xml:space="preserve">муниципального района КЧР. </w:t>
            </w:r>
          </w:p>
          <w:p w:rsidR="00BB3DBF" w:rsidRDefault="00BB3DBF">
            <w:pPr>
              <w:spacing w:after="0"/>
              <w:ind w:left="-108"/>
              <w:rPr>
                <w:rFonts w:ascii="Times New Roman" w:hAnsi="Times New Roman"/>
                <w:color w:val="000000"/>
                <w:sz w:val="26"/>
                <w:szCs w:val="26"/>
              </w:rPr>
            </w:pPr>
            <w:r w:rsidRPr="00BB3DBF">
              <w:rPr>
                <w:rFonts w:ascii="Times New Roman" w:hAnsi="Times New Roman"/>
                <w:color w:val="000000"/>
                <w:sz w:val="26"/>
                <w:szCs w:val="26"/>
              </w:rPr>
              <w:t xml:space="preserve">369300,Россия,Карачаево-Черкесская республика, г. </w:t>
            </w:r>
            <w:proofErr w:type="spellStart"/>
            <w:r w:rsidRPr="00BB3DBF">
              <w:rPr>
                <w:rFonts w:ascii="Times New Roman" w:hAnsi="Times New Roman"/>
                <w:color w:val="000000"/>
                <w:sz w:val="26"/>
                <w:szCs w:val="26"/>
              </w:rPr>
              <w:t>Усть-Джегута</w:t>
            </w:r>
            <w:proofErr w:type="spellEnd"/>
            <w:r w:rsidRPr="00BB3DBF">
              <w:rPr>
                <w:rFonts w:ascii="Times New Roman" w:hAnsi="Times New Roman"/>
                <w:color w:val="000000"/>
                <w:sz w:val="26"/>
                <w:szCs w:val="26"/>
              </w:rPr>
              <w:t xml:space="preserve">, </w:t>
            </w:r>
            <w:proofErr w:type="spellStart"/>
            <w:r w:rsidRPr="00BB3DBF">
              <w:rPr>
                <w:rFonts w:ascii="Times New Roman" w:hAnsi="Times New Roman"/>
                <w:color w:val="000000"/>
                <w:sz w:val="26"/>
                <w:szCs w:val="26"/>
              </w:rPr>
              <w:t>ул</w:t>
            </w:r>
            <w:proofErr w:type="gramStart"/>
            <w:r w:rsidRPr="00BB3DBF">
              <w:rPr>
                <w:rFonts w:ascii="Times New Roman" w:hAnsi="Times New Roman"/>
                <w:color w:val="000000"/>
                <w:sz w:val="26"/>
                <w:szCs w:val="26"/>
              </w:rPr>
              <w:t>.М</w:t>
            </w:r>
            <w:proofErr w:type="gramEnd"/>
            <w:r w:rsidRPr="00BB3DBF">
              <w:rPr>
                <w:rFonts w:ascii="Times New Roman" w:hAnsi="Times New Roman"/>
                <w:color w:val="000000"/>
                <w:sz w:val="26"/>
                <w:szCs w:val="26"/>
              </w:rPr>
              <w:t>орозова</w:t>
            </w:r>
            <w:proofErr w:type="spellEnd"/>
            <w:r w:rsidRPr="00BB3DBF">
              <w:rPr>
                <w:rFonts w:ascii="Times New Roman" w:hAnsi="Times New Roman"/>
                <w:color w:val="000000"/>
                <w:sz w:val="26"/>
                <w:szCs w:val="26"/>
              </w:rPr>
              <w:t xml:space="preserve"> ,47</w:t>
            </w:r>
          </w:p>
          <w:p w:rsidR="00BB3DBF" w:rsidRPr="001C2800" w:rsidRDefault="00FE677C">
            <w:pPr>
              <w:spacing w:after="0"/>
              <w:ind w:left="-108"/>
              <w:rPr>
                <w:rFonts w:ascii="Times New Roman" w:hAnsi="Times New Roman"/>
                <w:bCs/>
                <w:sz w:val="28"/>
                <w:szCs w:val="28"/>
              </w:rPr>
            </w:pPr>
            <w:r w:rsidRPr="001C2800">
              <w:rPr>
                <w:rFonts w:ascii="Times New Roman" w:eastAsia="Times New Roman" w:hAnsi="Times New Roman"/>
                <w:color w:val="000000"/>
                <w:sz w:val="28"/>
                <w:szCs w:val="28"/>
                <w:lang w:eastAsia="ru-RU"/>
              </w:rPr>
              <w:t>Телефон (факс):</w:t>
            </w:r>
            <w:r w:rsidR="00BB3DBF" w:rsidRPr="001C2800">
              <w:rPr>
                <w:rFonts w:ascii="Times New Roman" w:hAnsi="Times New Roman"/>
                <w:bCs/>
                <w:sz w:val="28"/>
                <w:szCs w:val="28"/>
              </w:rPr>
              <w:t xml:space="preserve"> 8(87875)72772</w:t>
            </w:r>
          </w:p>
          <w:p w:rsidR="001C2800" w:rsidRPr="001C2800" w:rsidRDefault="00FE677C" w:rsidP="001C2800">
            <w:pPr>
              <w:spacing w:after="0"/>
              <w:rPr>
                <w:rFonts w:ascii="Times New Roman" w:hAnsi="Times New Roman"/>
                <w:sz w:val="28"/>
                <w:szCs w:val="28"/>
              </w:rPr>
            </w:pPr>
            <w:r w:rsidRPr="001C2800">
              <w:rPr>
                <w:rFonts w:ascii="Times New Roman" w:hAnsi="Times New Roman"/>
                <w:bCs/>
                <w:sz w:val="28"/>
                <w:szCs w:val="28"/>
              </w:rPr>
              <w:t xml:space="preserve"> </w:t>
            </w:r>
            <w:r w:rsidR="001C2800" w:rsidRPr="001C2800">
              <w:rPr>
                <w:rFonts w:ascii="Times New Roman" w:hAnsi="Times New Roman"/>
                <w:sz w:val="28"/>
                <w:szCs w:val="28"/>
              </w:rPr>
              <w:t xml:space="preserve">ИНН </w:t>
            </w:r>
            <w:r w:rsidR="001C2800" w:rsidRPr="001C2800">
              <w:rPr>
                <w:rFonts w:ascii="Times New Roman" w:hAnsi="Times New Roman"/>
                <w:color w:val="000000"/>
                <w:sz w:val="28"/>
                <w:szCs w:val="28"/>
              </w:rPr>
              <w:t>0916001362, ОГРН1060916000331</w:t>
            </w:r>
            <w:r w:rsidR="001C2800" w:rsidRPr="001C2800">
              <w:rPr>
                <w:rFonts w:ascii="Times New Roman" w:hAnsi="Times New Roman"/>
                <w:sz w:val="28"/>
                <w:szCs w:val="28"/>
              </w:rPr>
              <w:tab/>
            </w:r>
          </w:p>
          <w:p w:rsidR="001C2800" w:rsidRPr="001C2800" w:rsidRDefault="001C2800" w:rsidP="001C2800">
            <w:pPr>
              <w:spacing w:after="0"/>
              <w:rPr>
                <w:rFonts w:ascii="Times New Roman" w:hAnsi="Times New Roman"/>
                <w:sz w:val="28"/>
                <w:szCs w:val="28"/>
              </w:rPr>
            </w:pPr>
            <w:r w:rsidRPr="001C2800">
              <w:rPr>
                <w:rFonts w:ascii="Times New Roman" w:hAnsi="Times New Roman"/>
                <w:sz w:val="28"/>
                <w:szCs w:val="28"/>
              </w:rPr>
              <w:t>КПП  09160101  , БИК 049133001</w:t>
            </w:r>
          </w:p>
          <w:p w:rsidR="001C2800" w:rsidRPr="001C2800" w:rsidRDefault="001C2800" w:rsidP="001C2800">
            <w:pPr>
              <w:spacing w:after="0"/>
              <w:rPr>
                <w:rFonts w:ascii="Times New Roman" w:hAnsi="Times New Roman"/>
                <w:sz w:val="28"/>
                <w:szCs w:val="28"/>
              </w:rPr>
            </w:pPr>
            <w:proofErr w:type="gramStart"/>
            <w:r w:rsidRPr="001C2800">
              <w:rPr>
                <w:rFonts w:ascii="Times New Roman" w:hAnsi="Times New Roman"/>
                <w:sz w:val="28"/>
                <w:szCs w:val="28"/>
              </w:rPr>
              <w:t>р</w:t>
            </w:r>
            <w:proofErr w:type="gramEnd"/>
            <w:r w:rsidRPr="001C2800">
              <w:rPr>
                <w:rFonts w:ascii="Times New Roman" w:hAnsi="Times New Roman"/>
                <w:sz w:val="28"/>
                <w:szCs w:val="28"/>
              </w:rPr>
              <w:t>/с 40204810400000000146</w:t>
            </w:r>
          </w:p>
          <w:p w:rsidR="001C2800" w:rsidRPr="001C2800" w:rsidRDefault="001C2800" w:rsidP="001C2800">
            <w:pPr>
              <w:spacing w:after="0"/>
              <w:rPr>
                <w:rFonts w:ascii="Times New Roman" w:hAnsi="Times New Roman"/>
                <w:sz w:val="28"/>
                <w:szCs w:val="28"/>
              </w:rPr>
            </w:pPr>
            <w:r w:rsidRPr="001C2800">
              <w:rPr>
                <w:rFonts w:ascii="Times New Roman" w:hAnsi="Times New Roman"/>
                <w:sz w:val="28"/>
                <w:szCs w:val="28"/>
              </w:rPr>
              <w:t>ГРКЦ   НБ Банка России г. Черкесск</w:t>
            </w:r>
          </w:p>
          <w:p w:rsidR="001C2800" w:rsidRPr="001C2800" w:rsidRDefault="001C2800" w:rsidP="001C2800">
            <w:pPr>
              <w:spacing w:after="0"/>
              <w:rPr>
                <w:rFonts w:ascii="Times New Roman" w:hAnsi="Times New Roman"/>
                <w:sz w:val="28"/>
                <w:szCs w:val="28"/>
              </w:rPr>
            </w:pPr>
            <w:proofErr w:type="gramStart"/>
            <w:r w:rsidRPr="001C2800">
              <w:rPr>
                <w:rFonts w:ascii="Times New Roman" w:hAnsi="Times New Roman"/>
                <w:sz w:val="28"/>
                <w:szCs w:val="28"/>
              </w:rPr>
              <w:t>л</w:t>
            </w:r>
            <w:proofErr w:type="gramEnd"/>
            <w:r w:rsidRPr="001C2800">
              <w:rPr>
                <w:rFonts w:ascii="Times New Roman" w:hAnsi="Times New Roman"/>
                <w:sz w:val="28"/>
                <w:szCs w:val="28"/>
              </w:rPr>
              <w:t xml:space="preserve">/с 03793008620 в УФК по КЧР                                                         </w:t>
            </w:r>
          </w:p>
          <w:p w:rsidR="001C2800" w:rsidRDefault="001C2800" w:rsidP="001C2800">
            <w:pPr>
              <w:spacing w:after="0"/>
              <w:ind w:left="-108"/>
              <w:rPr>
                <w:rFonts w:ascii="Times New Roman" w:hAnsi="Times New Roman"/>
                <w:sz w:val="26"/>
                <w:szCs w:val="26"/>
              </w:rPr>
            </w:pPr>
            <w:r>
              <w:rPr>
                <w:rFonts w:ascii="Times New Roman" w:hAnsi="Times New Roman"/>
                <w:sz w:val="26"/>
                <w:szCs w:val="26"/>
              </w:rPr>
              <w:t xml:space="preserve"> </w:t>
            </w:r>
            <w:r w:rsidR="00FE677C">
              <w:rPr>
                <w:rFonts w:ascii="Times New Roman" w:hAnsi="Times New Roman"/>
                <w:sz w:val="26"/>
                <w:szCs w:val="26"/>
              </w:rPr>
              <w:t xml:space="preserve">(Администрация </w:t>
            </w:r>
            <w:r>
              <w:rPr>
                <w:rFonts w:ascii="Times New Roman" w:hAnsi="Times New Roman"/>
                <w:sz w:val="26"/>
                <w:szCs w:val="26"/>
              </w:rPr>
              <w:t xml:space="preserve">Усть-Джегутинского  </w:t>
            </w:r>
            <w:r w:rsidR="00FE677C">
              <w:rPr>
                <w:rFonts w:ascii="Times New Roman" w:hAnsi="Times New Roman"/>
                <w:sz w:val="26"/>
                <w:szCs w:val="26"/>
              </w:rPr>
              <w:t xml:space="preserve">муниципального района), </w:t>
            </w:r>
          </w:p>
          <w:p w:rsidR="00FE677C" w:rsidRDefault="001C2800" w:rsidP="001C2800">
            <w:pPr>
              <w:spacing w:after="0"/>
              <w:ind w:left="-108"/>
              <w:rPr>
                <w:rFonts w:ascii="Times New Roman" w:eastAsia="Times New Roman" w:hAnsi="Times New Roman"/>
                <w:color w:val="000000"/>
                <w:sz w:val="26"/>
                <w:szCs w:val="26"/>
                <w:lang w:eastAsia="ru-RU"/>
              </w:rPr>
            </w:pPr>
            <w:r>
              <w:rPr>
                <w:rFonts w:ascii="Times New Roman" w:hAnsi="Times New Roman"/>
                <w:sz w:val="26"/>
                <w:szCs w:val="26"/>
              </w:rPr>
              <w:t>БИК 049133001, ОКПО 05095784</w:t>
            </w:r>
            <w:r w:rsidR="00FE677C">
              <w:rPr>
                <w:rFonts w:ascii="Times New Roman" w:hAnsi="Times New Roman"/>
                <w:sz w:val="26"/>
                <w:szCs w:val="26"/>
              </w:rPr>
              <w:t xml:space="preserve">  </w:t>
            </w:r>
          </w:p>
        </w:tc>
        <w:tc>
          <w:tcPr>
            <w:tcW w:w="5035" w:type="dxa"/>
            <w:tcBorders>
              <w:top w:val="nil"/>
              <w:left w:val="single" w:sz="4" w:space="0" w:color="auto"/>
              <w:bottom w:val="nil"/>
              <w:right w:val="single" w:sz="4" w:space="0" w:color="auto"/>
            </w:tcBorders>
          </w:tcPr>
          <w:p w:rsidR="00FE677C" w:rsidRDefault="00FE677C">
            <w:pPr>
              <w:spacing w:after="0"/>
              <w:ind w:left="-108"/>
              <w:rPr>
                <w:rFonts w:ascii="Times New Roman" w:eastAsia="Times New Roman" w:hAnsi="Times New Roman"/>
                <w:color w:val="000000"/>
                <w:sz w:val="26"/>
                <w:szCs w:val="26"/>
                <w:lang w:eastAsia="ru-RU"/>
              </w:rPr>
            </w:pPr>
          </w:p>
        </w:tc>
      </w:tr>
      <w:tr w:rsidR="00FE677C" w:rsidTr="00FE677C">
        <w:trPr>
          <w:trHeight w:val="405"/>
          <w:tblCellSpacing w:w="0" w:type="dxa"/>
        </w:trPr>
        <w:tc>
          <w:tcPr>
            <w:tcW w:w="5035" w:type="dxa"/>
            <w:tcBorders>
              <w:top w:val="nil"/>
              <w:left w:val="single" w:sz="4" w:space="0" w:color="auto"/>
              <w:bottom w:val="nil"/>
              <w:right w:val="single" w:sz="4" w:space="0" w:color="auto"/>
            </w:tcBorders>
            <w:hideMark/>
          </w:tcPr>
          <w:p w:rsidR="00FE677C" w:rsidRDefault="00FE677C">
            <w:pPr>
              <w:spacing w:after="0"/>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w:t>
            </w:r>
            <w:r w:rsidR="001C2800">
              <w:rPr>
                <w:rFonts w:ascii="Times New Roman" w:eastAsia="Times New Roman" w:hAnsi="Times New Roman"/>
                <w:color w:val="000000"/>
                <w:sz w:val="26"/>
                <w:szCs w:val="26"/>
                <w:lang w:eastAsia="ru-RU"/>
              </w:rPr>
              <w:t xml:space="preserve">______________ </w:t>
            </w:r>
            <w:proofErr w:type="spellStart"/>
            <w:r w:rsidR="001C2800">
              <w:rPr>
                <w:rFonts w:ascii="Times New Roman" w:eastAsia="Times New Roman" w:hAnsi="Times New Roman"/>
                <w:color w:val="000000"/>
                <w:sz w:val="26"/>
                <w:szCs w:val="26"/>
                <w:lang w:eastAsia="ru-RU"/>
              </w:rPr>
              <w:t>М.А.Лайпанов</w:t>
            </w:r>
            <w:proofErr w:type="spellEnd"/>
            <w:r w:rsidR="001C2800">
              <w:rPr>
                <w:rFonts w:ascii="Times New Roman" w:eastAsia="Times New Roman" w:hAnsi="Times New Roman"/>
                <w:color w:val="000000"/>
                <w:sz w:val="26"/>
                <w:szCs w:val="26"/>
                <w:lang w:eastAsia="ru-RU"/>
              </w:rPr>
              <w:t xml:space="preserve"> </w:t>
            </w:r>
          </w:p>
        </w:tc>
        <w:tc>
          <w:tcPr>
            <w:tcW w:w="5035" w:type="dxa"/>
            <w:tcBorders>
              <w:top w:val="nil"/>
              <w:left w:val="single" w:sz="4" w:space="0" w:color="auto"/>
              <w:bottom w:val="nil"/>
              <w:right w:val="single" w:sz="4" w:space="0" w:color="auto"/>
            </w:tcBorders>
            <w:hideMark/>
          </w:tcPr>
          <w:p w:rsidR="00FE677C" w:rsidRDefault="00FE677C">
            <w:pPr>
              <w:spacing w:after="0"/>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 </w:t>
            </w:r>
          </w:p>
        </w:tc>
      </w:tr>
    </w:tbl>
    <w:p w:rsidR="00FE677C" w:rsidRDefault="00FE677C" w:rsidP="00FE677C">
      <w:pPr>
        <w:spacing w:after="0"/>
        <w:rPr>
          <w:rFonts w:ascii="Times New Roman" w:eastAsia="Times New Roman" w:hAnsi="Times New Roman"/>
          <w:color w:val="000000"/>
          <w:sz w:val="26"/>
          <w:szCs w:val="26"/>
          <w:lang w:eastAsia="ru-RU"/>
        </w:rPr>
      </w:pPr>
    </w:p>
    <w:p w:rsidR="00FE677C" w:rsidRDefault="00FE677C"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FE677C">
      <w:pPr>
        <w:spacing w:after="0"/>
        <w:rPr>
          <w:rFonts w:ascii="Times New Roman" w:eastAsia="Times New Roman" w:hAnsi="Times New Roman"/>
          <w:color w:val="000000"/>
          <w:sz w:val="26"/>
          <w:szCs w:val="26"/>
          <w:lang w:eastAsia="ru-RU"/>
        </w:rPr>
      </w:pPr>
    </w:p>
    <w:p w:rsidR="00D46420" w:rsidRDefault="00D46420" w:rsidP="00D46420">
      <w:pPr>
        <w:spacing w:after="0"/>
        <w:jc w:val="both"/>
        <w:rPr>
          <w:rFonts w:ascii="Times New Roman" w:eastAsia="Times New Roman" w:hAnsi="Times New Roman"/>
          <w:color w:val="000000"/>
          <w:sz w:val="26"/>
          <w:szCs w:val="26"/>
          <w:lang w:eastAsia="ru-RU"/>
        </w:rPr>
      </w:pPr>
    </w:p>
    <w:p w:rsidR="00FE677C" w:rsidRDefault="00FE677C" w:rsidP="00D46420">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t xml:space="preserve">   Приложение №5</w:t>
      </w:r>
    </w:p>
    <w:p w:rsidR="00FE677C" w:rsidRDefault="00FE677C" w:rsidP="00D46420">
      <w:pPr>
        <w:spacing w:after="0"/>
        <w:jc w:val="both"/>
        <w:rPr>
          <w:rFonts w:ascii="Times New Roman" w:eastAsia="Times New Roman" w:hAnsi="Times New Roman"/>
          <w:color w:val="000000"/>
          <w:sz w:val="26"/>
          <w:szCs w:val="26"/>
          <w:lang w:eastAsia="ru-RU"/>
        </w:rPr>
      </w:pPr>
    </w:p>
    <w:p w:rsidR="00FE677C" w:rsidRDefault="00FE677C" w:rsidP="00D46420">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u w:val="single"/>
          <w:lang w:eastAsia="ru-RU"/>
        </w:rPr>
        <w:t>Форма договора купли-продажи муниципального имущества, находящего</w:t>
      </w:r>
      <w:r w:rsidR="001C2800">
        <w:rPr>
          <w:rFonts w:ascii="Times New Roman" w:eastAsia="Times New Roman" w:hAnsi="Times New Roman"/>
          <w:color w:val="000000"/>
          <w:sz w:val="26"/>
          <w:szCs w:val="26"/>
          <w:u w:val="single"/>
          <w:lang w:eastAsia="ru-RU"/>
        </w:rPr>
        <w:t xml:space="preserve">ся в собственности   Усть-Джегутинского </w:t>
      </w:r>
      <w:r>
        <w:rPr>
          <w:rFonts w:ascii="Times New Roman" w:eastAsia="Times New Roman" w:hAnsi="Times New Roman"/>
          <w:color w:val="000000"/>
          <w:sz w:val="26"/>
          <w:szCs w:val="26"/>
          <w:u w:val="single"/>
          <w:lang w:eastAsia="ru-RU"/>
        </w:rPr>
        <w:t xml:space="preserve"> муниципального района Карачаево-Черкесской республики</w:t>
      </w:r>
    </w:p>
    <w:p w:rsidR="00FE677C" w:rsidRDefault="00FE677C" w:rsidP="00D46420">
      <w:pPr>
        <w:spacing w:after="0"/>
        <w:jc w:val="both"/>
        <w:rPr>
          <w:rFonts w:ascii="Times New Roman" w:eastAsia="Times New Roman" w:hAnsi="Times New Roman"/>
          <w:color w:val="000000"/>
          <w:sz w:val="26"/>
          <w:szCs w:val="26"/>
          <w:lang w:eastAsia="ru-RU"/>
        </w:rPr>
      </w:pPr>
      <w:bookmarkStart w:id="6" w:name="3222"/>
      <w:bookmarkStart w:id="7" w:name="5324"/>
      <w:bookmarkStart w:id="8" w:name="5321"/>
      <w:bookmarkEnd w:id="6"/>
      <w:bookmarkEnd w:id="7"/>
      <w:bookmarkEnd w:id="8"/>
    </w:p>
    <w:p w:rsidR="00FE677C" w:rsidRDefault="00FE677C" w:rsidP="00D46420">
      <w:pPr>
        <w:spacing w:after="0"/>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                            ДОГОВОР КУПЛИ-ПРОДАЖИ ИМУЩЕСТВА №__</w:t>
      </w:r>
    </w:p>
    <w:p w:rsidR="00FE677C" w:rsidRDefault="00FE677C" w:rsidP="00D46420">
      <w:pPr>
        <w:spacing w:after="0"/>
        <w:jc w:val="both"/>
        <w:rPr>
          <w:rFonts w:ascii="Times New Roman" w:eastAsia="Times New Roman" w:hAnsi="Times New Roman"/>
          <w:color w:val="000000"/>
          <w:sz w:val="26"/>
          <w:szCs w:val="26"/>
          <w:lang w:eastAsia="ru-RU"/>
        </w:rPr>
      </w:pPr>
    </w:p>
    <w:p w:rsidR="00FE677C" w:rsidRDefault="001C2800" w:rsidP="00D46420">
      <w:pPr>
        <w:spacing w:after="0"/>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Усть-Джегута</w:t>
      </w:r>
      <w:proofErr w:type="spellEnd"/>
      <w:r>
        <w:rPr>
          <w:rFonts w:ascii="Times New Roman" w:eastAsia="Times New Roman" w:hAnsi="Times New Roman"/>
          <w:color w:val="000000"/>
          <w:sz w:val="26"/>
          <w:szCs w:val="26"/>
          <w:lang w:eastAsia="ru-RU"/>
        </w:rPr>
        <w:t xml:space="preserve"> </w:t>
      </w:r>
      <w:r w:rsidR="00FE677C">
        <w:rPr>
          <w:rFonts w:ascii="Times New Roman" w:eastAsia="Times New Roman" w:hAnsi="Times New Roman"/>
          <w:color w:val="000000"/>
          <w:sz w:val="26"/>
          <w:szCs w:val="26"/>
          <w:lang w:eastAsia="ru-RU"/>
        </w:rPr>
        <w:t xml:space="preserve">                                                                    «___»__________ </w:t>
      </w:r>
      <w:smartTag w:uri="urn:schemas-microsoft-com:office:smarttags" w:element="metricconverter">
        <w:smartTagPr>
          <w:attr w:name="ProductID" w:val="2015 г"/>
        </w:smartTagPr>
        <w:r w:rsidR="00FE677C">
          <w:rPr>
            <w:rFonts w:ascii="Times New Roman" w:eastAsia="Times New Roman" w:hAnsi="Times New Roman"/>
            <w:color w:val="000000"/>
            <w:sz w:val="26"/>
            <w:szCs w:val="26"/>
            <w:lang w:eastAsia="ru-RU"/>
          </w:rPr>
          <w:t>2015 г</w:t>
        </w:r>
      </w:smartTag>
      <w:r w:rsidR="00FE677C">
        <w:rPr>
          <w:rFonts w:ascii="Times New Roman" w:eastAsia="Times New Roman" w:hAnsi="Times New Roman"/>
          <w:color w:val="000000"/>
          <w:sz w:val="26"/>
          <w:szCs w:val="26"/>
          <w:lang w:eastAsia="ru-RU"/>
        </w:rPr>
        <w:t>.</w:t>
      </w:r>
    </w:p>
    <w:p w:rsidR="00FE677C" w:rsidRDefault="00FE677C" w:rsidP="00D46420">
      <w:pPr>
        <w:spacing w:after="0"/>
        <w:jc w:val="both"/>
        <w:rPr>
          <w:rFonts w:ascii="Times New Roman" w:eastAsia="Times New Roman" w:hAnsi="Times New Roman"/>
          <w:color w:val="000000"/>
          <w:sz w:val="26"/>
          <w:szCs w:val="26"/>
          <w:lang w:eastAsia="ru-RU"/>
        </w:rPr>
      </w:pPr>
    </w:p>
    <w:p w:rsidR="00FE677C" w:rsidRDefault="00FE677C" w:rsidP="00D46420">
      <w:pPr>
        <w:spacing w:after="0"/>
        <w:ind w:firstLine="708"/>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Администрация </w:t>
      </w:r>
      <w:r w:rsidR="001C2800">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 муниципального района Карачаево-Черкесской республики, именуемая в дальнейш</w:t>
      </w:r>
      <w:r w:rsidR="001C2800">
        <w:rPr>
          <w:rFonts w:ascii="Times New Roman" w:eastAsia="Times New Roman" w:hAnsi="Times New Roman"/>
          <w:color w:val="000000"/>
          <w:sz w:val="26"/>
          <w:szCs w:val="26"/>
          <w:lang w:eastAsia="ru-RU"/>
        </w:rPr>
        <w:t xml:space="preserve">ем «Продавец», в лице главы  </w:t>
      </w:r>
      <w:proofErr w:type="spellStart"/>
      <w:r w:rsidR="001C2800">
        <w:rPr>
          <w:rFonts w:ascii="Times New Roman" w:eastAsia="Times New Roman" w:hAnsi="Times New Roman"/>
          <w:color w:val="000000"/>
          <w:sz w:val="26"/>
          <w:szCs w:val="26"/>
          <w:lang w:eastAsia="ru-RU"/>
        </w:rPr>
        <w:t>Лайпанова</w:t>
      </w:r>
      <w:proofErr w:type="spellEnd"/>
      <w:r w:rsidR="001C2800">
        <w:rPr>
          <w:rFonts w:ascii="Times New Roman" w:eastAsia="Times New Roman" w:hAnsi="Times New Roman"/>
          <w:color w:val="000000"/>
          <w:sz w:val="26"/>
          <w:szCs w:val="26"/>
          <w:lang w:eastAsia="ru-RU"/>
        </w:rPr>
        <w:t xml:space="preserve"> М.А.</w:t>
      </w:r>
      <w:r>
        <w:rPr>
          <w:rFonts w:ascii="Times New Roman" w:eastAsia="Times New Roman" w:hAnsi="Times New Roman"/>
          <w:color w:val="000000"/>
          <w:sz w:val="26"/>
          <w:szCs w:val="26"/>
          <w:lang w:eastAsia="ru-RU"/>
        </w:rPr>
        <w:t>, действующего на основании Положения, с одной стороны, и _______________________ _____________________</w:t>
      </w:r>
      <w:r>
        <w:rPr>
          <w:rFonts w:ascii="Times New Roman" w:eastAsia="Times New Roman" w:hAnsi="Times New Roman"/>
          <w:b/>
          <w:bCs/>
          <w:color w:val="000000"/>
          <w:sz w:val="26"/>
          <w:szCs w:val="26"/>
          <w:lang w:eastAsia="ru-RU"/>
        </w:rPr>
        <w:t>____________________________________,</w:t>
      </w:r>
      <w:r>
        <w:rPr>
          <w:rFonts w:ascii="Times New Roman" w:eastAsia="Times New Roman" w:hAnsi="Times New Roman"/>
          <w:color w:val="000000"/>
          <w:sz w:val="26"/>
          <w:szCs w:val="26"/>
          <w:lang w:eastAsia="ru-RU"/>
        </w:rPr>
        <w:t xml:space="preserve"> в лице ___________ ____________________________________, действующего на основании _____________, в дальнейшем именуемое «Покупатель», с другой стороны, на основании протокола об итогах открытого аукциона от _____________ г. по продаже муниципального имущества, заключили настоящий договор купли-продажи (далее – Договор) о нижеследующем:</w:t>
      </w:r>
      <w:proofErr w:type="gramEnd"/>
    </w:p>
    <w:p w:rsidR="00FE677C" w:rsidRDefault="00FE677C" w:rsidP="00D46420">
      <w:pPr>
        <w:spacing w:after="0"/>
        <w:jc w:val="both"/>
        <w:rPr>
          <w:rFonts w:ascii="Times New Roman" w:hAnsi="Times New Roman"/>
          <w:color w:val="000000"/>
          <w:sz w:val="26"/>
          <w:szCs w:val="26"/>
        </w:rPr>
      </w:pPr>
    </w:p>
    <w:p w:rsidR="00FE677C" w:rsidRPr="00B21F0A" w:rsidRDefault="00FE677C" w:rsidP="00D46420">
      <w:pPr>
        <w:spacing w:after="0"/>
        <w:jc w:val="both"/>
        <w:rPr>
          <w:rFonts w:ascii="Times New Roman" w:hAnsi="Times New Roman"/>
          <w:color w:val="000000"/>
          <w:sz w:val="26"/>
          <w:szCs w:val="26"/>
        </w:rPr>
      </w:pPr>
      <w:r>
        <w:rPr>
          <w:rFonts w:ascii="Times New Roman" w:hAnsi="Times New Roman"/>
          <w:b/>
          <w:bCs/>
          <w:color w:val="000000"/>
          <w:sz w:val="26"/>
          <w:szCs w:val="26"/>
        </w:rPr>
        <w:t>1. ПРЕДМЕТ ДОГОВОРА</w:t>
      </w:r>
    </w:p>
    <w:p w:rsidR="00FE677C" w:rsidRPr="00B21F0A" w:rsidRDefault="00FE677C" w:rsidP="00624E8E">
      <w:pPr>
        <w:widowControl w:val="0"/>
        <w:autoSpaceDE w:val="0"/>
        <w:autoSpaceDN w:val="0"/>
        <w:adjustRightInd w:val="0"/>
        <w:spacing w:after="120"/>
        <w:jc w:val="both"/>
        <w:rPr>
          <w:rFonts w:ascii="Times New Roman" w:hAnsi="Times New Roman"/>
          <w:color w:val="000000"/>
          <w:sz w:val="26"/>
          <w:szCs w:val="26"/>
        </w:rPr>
      </w:pPr>
      <w:r w:rsidRPr="00B21F0A">
        <w:rPr>
          <w:rFonts w:ascii="Times New Roman" w:hAnsi="Times New Roman"/>
          <w:color w:val="000000"/>
          <w:sz w:val="26"/>
          <w:szCs w:val="26"/>
        </w:rPr>
        <w:t xml:space="preserve">1.1. Продавец обязуется продать, а Покупатель принять и оплатить по цене и на условиях настоящего Договора имущество, находящееся на балансе администрации </w:t>
      </w:r>
      <w:r w:rsidR="001C2800" w:rsidRPr="00B21F0A">
        <w:rPr>
          <w:rFonts w:ascii="Times New Roman" w:hAnsi="Times New Roman"/>
          <w:sz w:val="26"/>
          <w:szCs w:val="26"/>
        </w:rPr>
        <w:t xml:space="preserve">Усть-Джегутинского  </w:t>
      </w:r>
      <w:r w:rsidRPr="00B21F0A">
        <w:rPr>
          <w:rFonts w:ascii="Times New Roman" w:hAnsi="Times New Roman"/>
          <w:color w:val="000000"/>
          <w:sz w:val="26"/>
          <w:szCs w:val="26"/>
        </w:rPr>
        <w:t xml:space="preserve"> муниципального района Карачаево-Черкесской Республики следующее имущество: </w:t>
      </w:r>
      <w:r w:rsidR="00B21F0A" w:rsidRPr="00B21F0A">
        <w:rPr>
          <w:rFonts w:ascii="Times New Roman" w:hAnsi="Times New Roman"/>
          <w:color w:val="000000"/>
          <w:sz w:val="26"/>
          <w:szCs w:val="26"/>
        </w:rPr>
        <w:t xml:space="preserve">Автомобиль  </w:t>
      </w:r>
      <w:r w:rsidR="00B21F0A" w:rsidRPr="00B21F0A">
        <w:rPr>
          <w:rFonts w:ascii="Times New Roman" w:hAnsi="Times New Roman"/>
          <w:color w:val="000000"/>
          <w:sz w:val="26"/>
          <w:szCs w:val="26"/>
          <w:lang w:val="en-US"/>
        </w:rPr>
        <w:t>Opel</w:t>
      </w:r>
      <w:r w:rsidR="00B21F0A" w:rsidRPr="00B21F0A">
        <w:rPr>
          <w:rFonts w:ascii="Times New Roman" w:hAnsi="Times New Roman"/>
          <w:color w:val="000000"/>
          <w:sz w:val="26"/>
          <w:szCs w:val="26"/>
        </w:rPr>
        <w:t xml:space="preserve"> </w:t>
      </w:r>
      <w:proofErr w:type="spellStart"/>
      <w:r w:rsidR="00B21F0A" w:rsidRPr="00B21F0A">
        <w:rPr>
          <w:rFonts w:ascii="Times New Roman" w:hAnsi="Times New Roman"/>
          <w:color w:val="000000"/>
          <w:sz w:val="26"/>
          <w:szCs w:val="26"/>
          <w:lang w:val="en-US"/>
        </w:rPr>
        <w:t>Zafira</w:t>
      </w:r>
      <w:proofErr w:type="spellEnd"/>
      <w:r w:rsidR="00B21F0A" w:rsidRPr="00B21F0A">
        <w:rPr>
          <w:rFonts w:ascii="Times New Roman" w:hAnsi="Times New Roman"/>
          <w:color w:val="000000"/>
          <w:sz w:val="26"/>
          <w:szCs w:val="26"/>
        </w:rPr>
        <w:t>,  2012года  выпуска, тип двигателя бензиновый, цвет кузова – белый</w:t>
      </w:r>
      <w:proofErr w:type="gramStart"/>
      <w:r w:rsidR="00B21F0A" w:rsidRPr="00B21F0A">
        <w:rPr>
          <w:rFonts w:ascii="Times New Roman" w:hAnsi="Times New Roman"/>
          <w:color w:val="000000"/>
          <w:sz w:val="26"/>
          <w:szCs w:val="26"/>
        </w:rPr>
        <w:t xml:space="preserve"> ,</w:t>
      </w:r>
      <w:proofErr w:type="gramEnd"/>
      <w:r w:rsidR="00B21F0A" w:rsidRPr="00B21F0A">
        <w:rPr>
          <w:rFonts w:ascii="Times New Roman" w:hAnsi="Times New Roman"/>
          <w:color w:val="000000"/>
          <w:sz w:val="26"/>
          <w:szCs w:val="26"/>
        </w:rPr>
        <w:t xml:space="preserve"> идентификационный номер Х</w:t>
      </w:r>
      <w:r w:rsidR="00B21F0A" w:rsidRPr="00B21F0A">
        <w:rPr>
          <w:rFonts w:ascii="Times New Roman" w:hAnsi="Times New Roman"/>
          <w:color w:val="000000"/>
          <w:sz w:val="26"/>
          <w:szCs w:val="26"/>
          <w:lang w:val="en-US"/>
        </w:rPr>
        <w:t>WFOAHM</w:t>
      </w:r>
      <w:r w:rsidR="00B21F0A" w:rsidRPr="00B21F0A">
        <w:rPr>
          <w:rFonts w:ascii="Times New Roman" w:hAnsi="Times New Roman"/>
          <w:color w:val="000000"/>
          <w:sz w:val="26"/>
          <w:szCs w:val="26"/>
        </w:rPr>
        <w:t>75</w:t>
      </w:r>
      <w:r w:rsidR="00B21F0A" w:rsidRPr="00B21F0A">
        <w:rPr>
          <w:rFonts w:ascii="Times New Roman" w:hAnsi="Times New Roman"/>
          <w:color w:val="000000"/>
          <w:sz w:val="26"/>
          <w:szCs w:val="26"/>
          <w:lang w:val="en-US"/>
        </w:rPr>
        <w:t>C</w:t>
      </w:r>
      <w:r w:rsidR="00B21F0A" w:rsidRPr="00B21F0A">
        <w:rPr>
          <w:rFonts w:ascii="Times New Roman" w:hAnsi="Times New Roman"/>
          <w:color w:val="000000"/>
          <w:sz w:val="26"/>
          <w:szCs w:val="26"/>
        </w:rPr>
        <w:t>0001228,   регистрационный номер А414</w:t>
      </w:r>
      <w:r w:rsidR="00B21F0A" w:rsidRPr="00B21F0A">
        <w:rPr>
          <w:rFonts w:ascii="Times New Roman" w:hAnsi="Times New Roman"/>
          <w:color w:val="000000"/>
          <w:sz w:val="26"/>
          <w:szCs w:val="26"/>
          <w:lang w:val="en-US"/>
        </w:rPr>
        <w:t>PH</w:t>
      </w:r>
      <w:r w:rsidR="00B21F0A" w:rsidRPr="00B21F0A">
        <w:rPr>
          <w:rFonts w:ascii="Times New Roman" w:hAnsi="Times New Roman"/>
          <w:color w:val="000000"/>
          <w:sz w:val="26"/>
          <w:szCs w:val="26"/>
        </w:rPr>
        <w:t>09</w:t>
      </w:r>
      <w:r w:rsidRPr="00B21F0A">
        <w:rPr>
          <w:rFonts w:ascii="Times New Roman" w:eastAsia="Times New Roman" w:hAnsi="Times New Roman"/>
          <w:sz w:val="26"/>
          <w:szCs w:val="26"/>
          <w:lang w:eastAsia="ru-RU"/>
        </w:rPr>
        <w:t xml:space="preserve"> </w:t>
      </w:r>
      <w:r w:rsidRPr="00B21F0A">
        <w:rPr>
          <w:rFonts w:ascii="Times New Roman" w:hAnsi="Times New Roman"/>
          <w:color w:val="000000"/>
          <w:sz w:val="26"/>
          <w:szCs w:val="26"/>
        </w:rPr>
        <w:t xml:space="preserve"> (далее - Имущество).</w:t>
      </w:r>
    </w:p>
    <w:p w:rsidR="00FE677C" w:rsidRPr="001C2800" w:rsidRDefault="00FE677C" w:rsidP="00D46420">
      <w:pPr>
        <w:spacing w:after="0"/>
        <w:ind w:firstLine="709"/>
        <w:jc w:val="both"/>
        <w:rPr>
          <w:rFonts w:ascii="Times New Roman" w:hAnsi="Times New Roman"/>
          <w:color w:val="000000"/>
          <w:sz w:val="26"/>
          <w:szCs w:val="26"/>
        </w:rPr>
      </w:pPr>
      <w:r w:rsidRPr="001C2800">
        <w:rPr>
          <w:rFonts w:ascii="Times New Roman" w:hAnsi="Times New Roman"/>
          <w:color w:val="000000"/>
          <w:sz w:val="26"/>
          <w:szCs w:val="26"/>
        </w:rPr>
        <w:t xml:space="preserve">1.2. </w:t>
      </w:r>
      <w:r w:rsidRPr="001C2800">
        <w:rPr>
          <w:rFonts w:ascii="Times New Roman" w:eastAsia="Times New Roman" w:hAnsi="Times New Roman"/>
          <w:color w:val="000000"/>
          <w:sz w:val="26"/>
          <w:szCs w:val="26"/>
          <w:lang w:eastAsia="ru-RU"/>
        </w:rPr>
        <w:t>С техническим состоянием автомобиля Покупатель ознакомлен и</w:t>
      </w:r>
      <w:r>
        <w:rPr>
          <w:rFonts w:ascii="Times New Roman" w:eastAsia="Times New Roman" w:hAnsi="Times New Roman"/>
          <w:color w:val="000000"/>
          <w:sz w:val="26"/>
          <w:szCs w:val="26"/>
          <w:lang w:eastAsia="ru-RU"/>
        </w:rPr>
        <w:t xml:space="preserve"> согласен на приобретение</w:t>
      </w:r>
    </w:p>
    <w:p w:rsidR="00FE677C" w:rsidRDefault="00FE677C" w:rsidP="00D46420">
      <w:pPr>
        <w:spacing w:after="0"/>
        <w:ind w:firstLine="708"/>
        <w:jc w:val="both"/>
        <w:rPr>
          <w:rFonts w:ascii="Times New Roman" w:eastAsia="Times New Roman" w:hAnsi="Times New Roman"/>
          <w:color w:val="000000"/>
          <w:sz w:val="26"/>
          <w:szCs w:val="26"/>
          <w:lang w:eastAsia="ru-RU"/>
        </w:rPr>
      </w:pPr>
      <w:r w:rsidRPr="001C2800">
        <w:rPr>
          <w:rFonts w:ascii="Times New Roman" w:hAnsi="Times New Roman"/>
          <w:color w:val="000000"/>
          <w:sz w:val="26"/>
          <w:szCs w:val="26"/>
        </w:rPr>
        <w:t xml:space="preserve">1.3. Имущество является собственностью </w:t>
      </w:r>
      <w:r w:rsidR="001C2800" w:rsidRPr="001C2800">
        <w:rPr>
          <w:rFonts w:ascii="Times New Roman" w:hAnsi="Times New Roman"/>
          <w:sz w:val="26"/>
          <w:szCs w:val="26"/>
        </w:rPr>
        <w:t xml:space="preserve">Усть-Джегутинского  </w:t>
      </w:r>
      <w:r w:rsidRPr="001C2800">
        <w:rPr>
          <w:rFonts w:ascii="Times New Roman" w:hAnsi="Times New Roman"/>
          <w:color w:val="000000"/>
          <w:sz w:val="26"/>
          <w:szCs w:val="26"/>
        </w:rPr>
        <w:t xml:space="preserve"> муниципального района и находится по адресу: </w:t>
      </w:r>
      <w:r w:rsidR="001C2800" w:rsidRPr="001C2800">
        <w:rPr>
          <w:rFonts w:ascii="Times New Roman" w:hAnsi="Times New Roman"/>
          <w:color w:val="000000"/>
          <w:sz w:val="26"/>
          <w:szCs w:val="26"/>
        </w:rPr>
        <w:t xml:space="preserve">369300,Россия,Карачаево-Черкесская республика, г. </w:t>
      </w:r>
      <w:proofErr w:type="spellStart"/>
      <w:r w:rsidR="001C2800" w:rsidRPr="001C2800">
        <w:rPr>
          <w:rFonts w:ascii="Times New Roman" w:hAnsi="Times New Roman"/>
          <w:color w:val="000000"/>
          <w:sz w:val="26"/>
          <w:szCs w:val="26"/>
        </w:rPr>
        <w:t>Усть-Джегута</w:t>
      </w:r>
      <w:proofErr w:type="spellEnd"/>
      <w:r w:rsidR="001C2800" w:rsidRPr="001C2800">
        <w:rPr>
          <w:rFonts w:ascii="Times New Roman" w:hAnsi="Times New Roman"/>
          <w:color w:val="000000"/>
          <w:sz w:val="26"/>
          <w:szCs w:val="26"/>
        </w:rPr>
        <w:t xml:space="preserve">, </w:t>
      </w:r>
      <w:proofErr w:type="spellStart"/>
      <w:r w:rsidR="001C2800" w:rsidRPr="001C2800">
        <w:rPr>
          <w:rFonts w:ascii="Times New Roman" w:hAnsi="Times New Roman"/>
          <w:color w:val="000000"/>
          <w:sz w:val="26"/>
          <w:szCs w:val="26"/>
        </w:rPr>
        <w:t>ул</w:t>
      </w:r>
      <w:proofErr w:type="gramStart"/>
      <w:r w:rsidR="001C2800" w:rsidRPr="001C2800">
        <w:rPr>
          <w:rFonts w:ascii="Times New Roman" w:hAnsi="Times New Roman"/>
          <w:color w:val="000000"/>
          <w:sz w:val="26"/>
          <w:szCs w:val="26"/>
        </w:rPr>
        <w:t>.М</w:t>
      </w:r>
      <w:proofErr w:type="gramEnd"/>
      <w:r w:rsidR="001C2800" w:rsidRPr="001C2800">
        <w:rPr>
          <w:rFonts w:ascii="Times New Roman" w:hAnsi="Times New Roman"/>
          <w:color w:val="000000"/>
          <w:sz w:val="26"/>
          <w:szCs w:val="26"/>
        </w:rPr>
        <w:t>орозова</w:t>
      </w:r>
      <w:proofErr w:type="spellEnd"/>
      <w:r w:rsidR="001C2800" w:rsidRPr="001C2800">
        <w:rPr>
          <w:rFonts w:ascii="Times New Roman" w:hAnsi="Times New Roman"/>
          <w:color w:val="000000"/>
          <w:sz w:val="26"/>
          <w:szCs w:val="26"/>
        </w:rPr>
        <w:t xml:space="preserve"> ,47</w:t>
      </w:r>
      <w:r w:rsidRPr="001C2800">
        <w:rPr>
          <w:rFonts w:ascii="Times New Roman" w:hAnsi="Times New Roman"/>
          <w:color w:val="000000"/>
          <w:sz w:val="26"/>
          <w:szCs w:val="26"/>
        </w:rPr>
        <w:t>.</w:t>
      </w:r>
      <w:r w:rsidRPr="001C2800">
        <w:rPr>
          <w:rFonts w:ascii="Times New Roman" w:eastAsia="Times New Roman" w:hAnsi="Times New Roman"/>
          <w:color w:val="000000"/>
          <w:sz w:val="26"/>
          <w:szCs w:val="26"/>
          <w:lang w:eastAsia="ru-RU"/>
        </w:rPr>
        <w:t xml:space="preserve"> Продавец удостоверяет, что продаваемое по настоящему договору Имущество ранее не продано, под арестом и иным обременением не состоит, к продаже не запрещено и свободно от прав на</w:t>
      </w:r>
      <w:r>
        <w:rPr>
          <w:rFonts w:ascii="Times New Roman" w:eastAsia="Times New Roman" w:hAnsi="Times New Roman"/>
          <w:color w:val="000000"/>
          <w:sz w:val="26"/>
          <w:szCs w:val="26"/>
          <w:lang w:eastAsia="ru-RU"/>
        </w:rPr>
        <w:t xml:space="preserve"> него со стороны каких-либо третьих лиц.</w:t>
      </w:r>
    </w:p>
    <w:p w:rsidR="00FE677C" w:rsidRDefault="00FE677C" w:rsidP="00D46420">
      <w:pPr>
        <w:spacing w:after="0"/>
        <w:jc w:val="both"/>
        <w:rPr>
          <w:rFonts w:ascii="Times New Roman" w:hAnsi="Times New Roman"/>
          <w:b/>
          <w:bCs/>
          <w:color w:val="000000"/>
          <w:sz w:val="26"/>
          <w:szCs w:val="26"/>
        </w:rPr>
      </w:pPr>
    </w:p>
    <w:p w:rsidR="00FE677C" w:rsidRDefault="00FE677C" w:rsidP="00D46420">
      <w:pPr>
        <w:spacing w:after="0"/>
        <w:jc w:val="both"/>
        <w:rPr>
          <w:rFonts w:ascii="Times New Roman" w:hAnsi="Times New Roman"/>
          <w:color w:val="000000"/>
          <w:sz w:val="26"/>
          <w:szCs w:val="26"/>
        </w:rPr>
      </w:pPr>
      <w:r>
        <w:rPr>
          <w:rFonts w:ascii="Times New Roman" w:hAnsi="Times New Roman"/>
          <w:b/>
          <w:bCs/>
          <w:color w:val="000000"/>
          <w:sz w:val="26"/>
          <w:szCs w:val="26"/>
        </w:rPr>
        <w:t>2. ПЛАТА ПО ДОГОВОРУ И ПОРЯДОК РАСЧЁТОВ</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2.1. Установленная по результатам аукциона цена продажи Имущества </w:t>
      </w:r>
      <w:r>
        <w:rPr>
          <w:rFonts w:ascii="Times New Roman" w:hAnsi="Times New Roman"/>
          <w:b/>
          <w:bCs/>
          <w:color w:val="000000"/>
          <w:sz w:val="26"/>
          <w:szCs w:val="26"/>
        </w:rPr>
        <w:t xml:space="preserve">_____________ (__________________________________) рублей __ копеек, </w:t>
      </w:r>
      <w:r>
        <w:rPr>
          <w:rFonts w:ascii="Times New Roman" w:hAnsi="Times New Roman"/>
          <w:color w:val="000000"/>
          <w:sz w:val="26"/>
          <w:szCs w:val="26"/>
        </w:rPr>
        <w:t>в том числе НДС __________ ( ______________________ ) рублей __ копеек;</w:t>
      </w:r>
    </w:p>
    <w:p w:rsidR="00FE677C" w:rsidRDefault="00FE677C" w:rsidP="00D46420">
      <w:pPr>
        <w:spacing w:after="0"/>
        <w:ind w:firstLine="708"/>
        <w:jc w:val="both"/>
        <w:rPr>
          <w:rFonts w:ascii="Times New Roman" w:hAnsi="Times New Roman"/>
          <w:color w:val="000000"/>
          <w:sz w:val="26"/>
          <w:szCs w:val="26"/>
        </w:rPr>
      </w:pPr>
      <w:r>
        <w:rPr>
          <w:rFonts w:ascii="Times New Roman" w:hAnsi="Times New Roman"/>
          <w:color w:val="000000"/>
          <w:sz w:val="26"/>
          <w:szCs w:val="26"/>
        </w:rPr>
        <w:t>2.2. Сумма задатка в размере ________ (______________________________) рублей __ копеек, перечисленная Покупателем на счёт Продавца, засчитывается в сумму цены продажи Имущества и признается первоначальным платежом, внесённым на момент заключения Договора.</w:t>
      </w:r>
    </w:p>
    <w:p w:rsidR="001C2800" w:rsidRDefault="00FE677C" w:rsidP="00D46420">
      <w:pPr>
        <w:spacing w:after="0"/>
        <w:ind w:firstLine="709"/>
        <w:jc w:val="both"/>
        <w:rPr>
          <w:rFonts w:ascii="Times New Roman" w:eastAsia="Times New Roman" w:hAnsi="Times New Roman"/>
          <w:color w:val="000000"/>
          <w:sz w:val="26"/>
          <w:szCs w:val="26"/>
          <w:lang w:eastAsia="ru-RU"/>
        </w:rPr>
      </w:pPr>
      <w:r>
        <w:rPr>
          <w:rFonts w:ascii="Times New Roman" w:hAnsi="Times New Roman"/>
          <w:color w:val="000000"/>
          <w:sz w:val="26"/>
          <w:szCs w:val="26"/>
        </w:rPr>
        <w:t xml:space="preserve">2.3. Покупатель </w:t>
      </w:r>
      <w:r>
        <w:rPr>
          <w:rFonts w:ascii="Times New Roman" w:hAnsi="Times New Roman"/>
          <w:sz w:val="26"/>
          <w:szCs w:val="26"/>
        </w:rPr>
        <w:t>в течение 10 (десяти) дней</w:t>
      </w:r>
      <w:r>
        <w:rPr>
          <w:rFonts w:ascii="Times New Roman" w:hAnsi="Times New Roman"/>
          <w:color w:val="000000"/>
          <w:sz w:val="26"/>
          <w:szCs w:val="26"/>
        </w:rPr>
        <w:t xml:space="preserve"> с даты подписания настоящего Договора оплачивает оставшуюся сумму цены продажи Имущества, составляющую </w:t>
      </w:r>
      <w:r>
        <w:rPr>
          <w:rFonts w:ascii="Times New Roman" w:hAnsi="Times New Roman"/>
          <w:b/>
          <w:bCs/>
          <w:color w:val="000000"/>
          <w:sz w:val="26"/>
          <w:szCs w:val="26"/>
        </w:rPr>
        <w:t xml:space="preserve">________________ </w:t>
      </w:r>
      <w:r>
        <w:rPr>
          <w:rFonts w:ascii="Times New Roman" w:hAnsi="Times New Roman"/>
          <w:color w:val="000000"/>
          <w:sz w:val="26"/>
          <w:szCs w:val="26"/>
        </w:rPr>
        <w:t xml:space="preserve">(__________) рублей ___ копеек (с учётом НДС) путём перечисления денежных средств платежным поручением на счёт Продавца. </w:t>
      </w:r>
      <w:r>
        <w:rPr>
          <w:rFonts w:ascii="Times New Roman" w:eastAsia="Times New Roman" w:hAnsi="Times New Roman"/>
          <w:color w:val="000000"/>
          <w:sz w:val="26"/>
          <w:szCs w:val="26"/>
          <w:lang w:eastAsia="ru-RU"/>
        </w:rPr>
        <w:t xml:space="preserve">Реквизиты счета для перечисления денежных средств: </w:t>
      </w:r>
      <w:r w:rsidR="00CD2F15">
        <w:rPr>
          <w:rFonts w:ascii="Times New Roman" w:eastAsia="Times New Roman" w:hAnsi="Times New Roman"/>
          <w:color w:val="000000"/>
          <w:sz w:val="26"/>
          <w:szCs w:val="26"/>
          <w:lang w:eastAsia="ru-RU"/>
        </w:rPr>
        <w:t xml:space="preserve"> </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 xml:space="preserve">УФК по КЧР                                                         </w:t>
      </w:r>
    </w:p>
    <w:p w:rsidR="00CD2F15" w:rsidRPr="00CD2F15" w:rsidRDefault="00CD2F15" w:rsidP="00CD2F15">
      <w:pPr>
        <w:spacing w:after="0"/>
        <w:ind w:left="-108"/>
        <w:jc w:val="both"/>
        <w:rPr>
          <w:rFonts w:ascii="Times New Roman" w:hAnsi="Times New Roman"/>
          <w:sz w:val="26"/>
          <w:szCs w:val="26"/>
        </w:rPr>
      </w:pPr>
      <w:r>
        <w:rPr>
          <w:rFonts w:ascii="Times New Roman" w:hAnsi="Times New Roman"/>
          <w:sz w:val="26"/>
          <w:szCs w:val="26"/>
        </w:rPr>
        <w:t xml:space="preserve"> (Администрация Усть-Джегутинского  муниципального района), </w:t>
      </w:r>
    </w:p>
    <w:p w:rsidR="001C2800" w:rsidRDefault="001C2800" w:rsidP="00D46420">
      <w:pPr>
        <w:spacing w:after="0"/>
        <w:jc w:val="both"/>
        <w:rPr>
          <w:rFonts w:ascii="Times New Roman" w:hAnsi="Times New Roman"/>
          <w:sz w:val="28"/>
          <w:szCs w:val="28"/>
        </w:rPr>
      </w:pPr>
      <w:r>
        <w:rPr>
          <w:rFonts w:ascii="Times New Roman" w:hAnsi="Times New Roman"/>
          <w:sz w:val="28"/>
          <w:szCs w:val="28"/>
        </w:rPr>
        <w:t xml:space="preserve">ИНН </w:t>
      </w:r>
      <w:r w:rsidR="00CD2F15">
        <w:rPr>
          <w:rFonts w:ascii="Times New Roman" w:hAnsi="Times New Roman"/>
          <w:color w:val="000000"/>
          <w:sz w:val="28"/>
          <w:szCs w:val="28"/>
        </w:rPr>
        <w:t xml:space="preserve">0916001362, </w:t>
      </w:r>
    </w:p>
    <w:p w:rsidR="001C2800" w:rsidRDefault="00B21F0A" w:rsidP="00D46420">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40101810900000010001</w:t>
      </w:r>
    </w:p>
    <w:p w:rsidR="001C2800" w:rsidRDefault="001C2800" w:rsidP="00D46420">
      <w:pPr>
        <w:spacing w:after="0"/>
        <w:jc w:val="both"/>
        <w:rPr>
          <w:rFonts w:ascii="Times New Roman" w:hAnsi="Times New Roman"/>
          <w:sz w:val="28"/>
          <w:szCs w:val="28"/>
        </w:rPr>
      </w:pPr>
      <w:r>
        <w:rPr>
          <w:rFonts w:ascii="Times New Roman" w:hAnsi="Times New Roman"/>
          <w:sz w:val="28"/>
          <w:szCs w:val="28"/>
        </w:rPr>
        <w:t>ГРКЦ   НБ Банка России г. Черкесск</w:t>
      </w:r>
    </w:p>
    <w:p w:rsidR="00CD2F15" w:rsidRDefault="00CD2F15" w:rsidP="00CD2F15">
      <w:pPr>
        <w:spacing w:after="0"/>
        <w:jc w:val="both"/>
        <w:rPr>
          <w:rFonts w:ascii="Times New Roman" w:hAnsi="Times New Roman"/>
          <w:sz w:val="28"/>
          <w:szCs w:val="28"/>
        </w:rPr>
      </w:pPr>
      <w:r>
        <w:rPr>
          <w:rFonts w:ascii="Times New Roman" w:hAnsi="Times New Roman"/>
          <w:sz w:val="28"/>
          <w:szCs w:val="28"/>
        </w:rPr>
        <w:t>КПП  09160101  , БИК 049133001</w:t>
      </w:r>
    </w:p>
    <w:p w:rsidR="00CD2F15" w:rsidRDefault="001C2800" w:rsidP="00CD2F15">
      <w:pPr>
        <w:spacing w:after="0"/>
        <w:jc w:val="both"/>
        <w:rPr>
          <w:rFonts w:ascii="Times New Roman" w:hAnsi="Times New Roman"/>
          <w:sz w:val="28"/>
          <w:szCs w:val="28"/>
        </w:rPr>
      </w:pPr>
      <w:r>
        <w:rPr>
          <w:rFonts w:ascii="Times New Roman" w:eastAsia="Times New Roman" w:hAnsi="Times New Roman"/>
          <w:color w:val="000000"/>
          <w:sz w:val="26"/>
          <w:szCs w:val="26"/>
          <w:lang w:eastAsia="ru-RU"/>
        </w:rPr>
        <w:t xml:space="preserve">КБК </w:t>
      </w:r>
      <w:r w:rsidR="00CD2F15">
        <w:rPr>
          <w:rFonts w:ascii="Times New Roman" w:eastAsia="Times New Roman" w:hAnsi="Times New Roman"/>
          <w:color w:val="000000"/>
          <w:sz w:val="26"/>
          <w:szCs w:val="26"/>
          <w:lang w:eastAsia="ru-RU"/>
        </w:rPr>
        <w:t>850 114 02053 05 0000440</w:t>
      </w:r>
      <w:r w:rsidR="00CD2F15" w:rsidRPr="00CD2F15">
        <w:rPr>
          <w:rFonts w:ascii="Times New Roman" w:hAnsi="Times New Roman"/>
          <w:sz w:val="28"/>
          <w:szCs w:val="28"/>
        </w:rPr>
        <w:t xml:space="preserve"> </w:t>
      </w:r>
      <w:r w:rsidR="00CD2F15">
        <w:rPr>
          <w:rFonts w:ascii="Times New Roman" w:hAnsi="Times New Roman"/>
          <w:sz w:val="28"/>
          <w:szCs w:val="28"/>
        </w:rPr>
        <w:t>ОКТМО 91635000</w:t>
      </w:r>
    </w:p>
    <w:p w:rsidR="001C2800" w:rsidRDefault="001C2800" w:rsidP="00D46420">
      <w:pPr>
        <w:spacing w:after="0"/>
        <w:ind w:left="-108"/>
        <w:jc w:val="both"/>
        <w:rPr>
          <w:rFonts w:ascii="Times New Roman" w:eastAsia="Times New Roman" w:hAnsi="Times New Roman"/>
          <w:color w:val="000000"/>
          <w:sz w:val="26"/>
          <w:szCs w:val="26"/>
          <w:lang w:eastAsia="ru-RU"/>
        </w:rPr>
      </w:pPr>
    </w:p>
    <w:p w:rsidR="00FE677C" w:rsidRPr="001C2800" w:rsidRDefault="00FE677C" w:rsidP="00D46420">
      <w:pPr>
        <w:spacing w:after="0"/>
        <w:ind w:left="-108"/>
        <w:jc w:val="both"/>
        <w:rPr>
          <w:rFonts w:ascii="Times New Roman" w:hAnsi="Times New Roman"/>
          <w:sz w:val="26"/>
          <w:szCs w:val="26"/>
        </w:rPr>
      </w:pPr>
      <w:r>
        <w:rPr>
          <w:rFonts w:ascii="Times New Roman" w:eastAsia="Times New Roman" w:hAnsi="Times New Roman"/>
          <w:color w:val="000000"/>
          <w:sz w:val="26"/>
          <w:szCs w:val="26"/>
          <w:lang w:eastAsia="ru-RU"/>
        </w:rPr>
        <w:t xml:space="preserve">Наименование платежа: «За имущество, находящееся в собственности </w:t>
      </w:r>
      <w:r w:rsidR="001C2800">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 муниципального района Карачаево-Черкесской республики по договору купли-продажи №__ от ___.___.2015г.» </w:t>
      </w:r>
    </w:p>
    <w:p w:rsidR="00FE677C" w:rsidRDefault="00FE677C" w:rsidP="00D46420">
      <w:pPr>
        <w:spacing w:after="0"/>
        <w:ind w:firstLine="708"/>
        <w:jc w:val="both"/>
        <w:rPr>
          <w:rFonts w:ascii="Times New Roman" w:hAnsi="Times New Roman"/>
          <w:color w:val="000000"/>
          <w:sz w:val="26"/>
          <w:szCs w:val="26"/>
        </w:rPr>
      </w:pPr>
      <w:r>
        <w:rPr>
          <w:rFonts w:ascii="Times New Roman" w:hAnsi="Times New Roman"/>
          <w:color w:val="000000"/>
          <w:sz w:val="26"/>
          <w:szCs w:val="26"/>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2.5. Расходы по оформлению перехода права собственности на Имущество в полном объёме несёт Покупатель.</w:t>
      </w:r>
    </w:p>
    <w:p w:rsidR="00FE677C" w:rsidRDefault="00FE677C" w:rsidP="00D46420">
      <w:pPr>
        <w:spacing w:after="0"/>
        <w:ind w:firstLine="720"/>
        <w:jc w:val="both"/>
        <w:rPr>
          <w:rFonts w:ascii="Times New Roman" w:hAnsi="Times New Roman"/>
          <w:color w:val="000000"/>
          <w:sz w:val="26"/>
          <w:szCs w:val="26"/>
        </w:rPr>
      </w:pP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3. ОБЯЗАННОСТИ СТОРОН</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3.1.</w:t>
      </w:r>
      <w:r>
        <w:rPr>
          <w:rFonts w:ascii="Times New Roman" w:hAnsi="Times New Roman"/>
          <w:color w:val="000000"/>
          <w:sz w:val="26"/>
          <w:szCs w:val="26"/>
        </w:rPr>
        <w:t xml:space="preserve"> </w:t>
      </w:r>
      <w:r>
        <w:rPr>
          <w:rFonts w:ascii="Times New Roman" w:hAnsi="Times New Roman"/>
          <w:b/>
          <w:bCs/>
          <w:color w:val="000000"/>
          <w:sz w:val="26"/>
          <w:szCs w:val="26"/>
        </w:rPr>
        <w:t>Продавец обязуется</w:t>
      </w:r>
      <w:r>
        <w:rPr>
          <w:rFonts w:ascii="Times New Roman" w:hAnsi="Times New Roman"/>
          <w:color w:val="000000"/>
          <w:sz w:val="26"/>
          <w:szCs w:val="26"/>
        </w:rPr>
        <w:t xml:space="preserve">: </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 xml:space="preserve">3.1.1. Передать Объект Покупателю не позднее </w:t>
      </w:r>
      <w:r>
        <w:rPr>
          <w:rFonts w:ascii="Times New Roman" w:hAnsi="Times New Roman"/>
          <w:sz w:val="26"/>
          <w:szCs w:val="26"/>
        </w:rPr>
        <w:t>5 (пяти) дней</w:t>
      </w:r>
      <w:r>
        <w:rPr>
          <w:rFonts w:ascii="Times New Roman" w:hAnsi="Times New Roman"/>
          <w:color w:val="000000"/>
          <w:sz w:val="26"/>
          <w:szCs w:val="26"/>
        </w:rPr>
        <w:t xml:space="preserve"> после исполнения Покупателем обязательств по оплате в соответствии с п. 2.3 Договора по Акту приема-передачи (Приложение).</w:t>
      </w:r>
    </w:p>
    <w:p w:rsidR="00FE677C" w:rsidRDefault="00FE677C" w:rsidP="00D46420">
      <w:pPr>
        <w:spacing w:after="0"/>
        <w:ind w:firstLine="720"/>
        <w:jc w:val="both"/>
        <w:rPr>
          <w:rFonts w:ascii="Times New Roman" w:hAnsi="Times New Roman"/>
          <w:sz w:val="26"/>
          <w:szCs w:val="26"/>
        </w:rPr>
      </w:pPr>
      <w:r>
        <w:rPr>
          <w:rFonts w:ascii="Times New Roman" w:hAnsi="Times New Roman"/>
          <w:color w:val="000000"/>
          <w:sz w:val="26"/>
          <w:szCs w:val="26"/>
        </w:rPr>
        <w:t xml:space="preserve">3.1.2. Не позднее 30 (тридцати) дней после исполнения Покупателем обязательств по оплате в соответствии с п. 2.3 Договора предоставить Покупателю необходимые для государственной регистрации </w:t>
      </w:r>
      <w:r>
        <w:rPr>
          <w:rFonts w:ascii="Times New Roman" w:hAnsi="Times New Roman"/>
          <w:sz w:val="26"/>
          <w:szCs w:val="26"/>
        </w:rPr>
        <w:t>перехода права собственности на Объект документы.</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sz w:val="26"/>
          <w:szCs w:val="26"/>
        </w:rPr>
        <w:t>3.1.3. С момента подписания Договора и до момента регистрации перехода</w:t>
      </w:r>
      <w:r>
        <w:rPr>
          <w:rFonts w:ascii="Times New Roman" w:hAnsi="Times New Roman"/>
          <w:color w:val="FF0000"/>
          <w:sz w:val="26"/>
          <w:szCs w:val="26"/>
        </w:rPr>
        <w:t xml:space="preserve"> </w:t>
      </w:r>
      <w:r>
        <w:rPr>
          <w:rFonts w:ascii="Times New Roman" w:hAnsi="Times New Roman"/>
          <w:color w:val="000000"/>
          <w:sz w:val="26"/>
          <w:szCs w:val="26"/>
        </w:rPr>
        <w:t xml:space="preserve">права собственности на Объект не распоряжаться Объектом без согласия Покупателя. </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3.2. Покупатель обязуется:</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 xml:space="preserve">3.2.1. Оплатить оставшуюся сумму цены продажи Объекта, указанную в п. 2.3 Договора, в порядке и сроки, установленные разделом 2 Договора, а в случае нарушения условий п. 5.2 Договора оплатить пени за каждый день просрочки. </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 xml:space="preserve">3.2.2. Принять Объект по Акту приема-передачи в сроки, предусмотренные п. 3.1.1. Договора. </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lastRenderedPageBreak/>
        <w:t>3.2.3. Осуществить за свой счет все необходимые действия для государственной регистрации перехода права собственности на Объект.</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3.2.4. С момента приобретения права собственности на Объект осуществлять за свой счет эксплуатацию и ремонт Объекта.</w:t>
      </w:r>
    </w:p>
    <w:p w:rsidR="00FE677C" w:rsidRDefault="00FE677C" w:rsidP="00D46420">
      <w:pPr>
        <w:spacing w:after="0"/>
        <w:jc w:val="both"/>
        <w:rPr>
          <w:rFonts w:ascii="Times New Roman" w:hAnsi="Times New Roman"/>
          <w:color w:val="000000"/>
          <w:sz w:val="26"/>
          <w:szCs w:val="26"/>
        </w:rPr>
      </w:pP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4. ВОЗНИКНОВЕНИЕ ПРАВА СОБСТВЕННОСТИ</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4.1.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2.1 настоящего Договора, а в случае нарушения условий п. 5.2 Договора - полной оплаты пени за каждый день просрочки.</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4.2. Право собственности на Объект переходит к Покупателю с момента регистрации перехода права собственности в органах О</w:t>
      </w:r>
      <w:r>
        <w:rPr>
          <w:rFonts w:ascii="Times New Roman" w:hAnsi="Times New Roman"/>
          <w:sz w:val="26"/>
          <w:szCs w:val="26"/>
        </w:rPr>
        <w:t>ГИБДД</w:t>
      </w:r>
      <w:r>
        <w:rPr>
          <w:rFonts w:ascii="Times New Roman" w:hAnsi="Times New Roman"/>
          <w:color w:val="000000"/>
          <w:sz w:val="26"/>
          <w:szCs w:val="26"/>
        </w:rPr>
        <w:t>.</w:t>
      </w:r>
    </w:p>
    <w:p w:rsidR="00FE677C" w:rsidRDefault="00FE677C" w:rsidP="00D46420">
      <w:pPr>
        <w:spacing w:after="0"/>
        <w:ind w:firstLine="720"/>
        <w:jc w:val="both"/>
        <w:rPr>
          <w:rFonts w:ascii="Times New Roman" w:hAnsi="Times New Roman"/>
          <w:color w:val="000000"/>
          <w:sz w:val="26"/>
          <w:szCs w:val="26"/>
        </w:rPr>
      </w:pP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5. ОТВЕТСТВЕННОСТЬ СТОРОН</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и настоящим договором.</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5.2. В случае нарушения Покупателем срока оплаты оставшейся суммы цены продажи Объекта, указанной в пункте 2.3 Договора, Покупатель уплачивает пени в размере 1 % от неуплаченной суммы цены продажи Объекта за каждый день просрочки путем перечисления денежных средств платежным поручением на расчетный счет, указанный в п. 2.3.1. Договора.</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5.3. В случае неоплаты Покупателем оставшейся суммы цены продажи Объекта, указанной в пункте 2.3 Договора, в течение 10 (десяти) дней после установленного срока оплаты, а также пени от цены продажи Объекта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 и задаток Покупателю не возвращается.</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5.5. Риск случайной гибели или случайного повреждения Объекта до момента подписания Акта приема-передачи несет Продавец, а с момента подписания Акта приема-передачи - Покупатель.</w:t>
      </w:r>
    </w:p>
    <w:p w:rsidR="00FE677C" w:rsidRDefault="00FE677C" w:rsidP="00D46420">
      <w:pPr>
        <w:spacing w:after="0"/>
        <w:ind w:firstLine="720"/>
        <w:jc w:val="both"/>
        <w:rPr>
          <w:rFonts w:ascii="Times New Roman" w:hAnsi="Times New Roman"/>
          <w:color w:val="000000"/>
          <w:sz w:val="26"/>
          <w:szCs w:val="26"/>
        </w:rPr>
      </w:pP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 xml:space="preserve">6. ПОРЯДОК РАЗРЕШЕНИЯ СПОРОВ </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6.1. Споры Сторон по настоящему Договору разрешаются по их соглашению, а при отсутствии такого соглашения в Арбитражном суде Карачаево-Черкесской  Республики.</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6.2. По всем вопросам, не предусмотренным Договором, Стороны руководствуются действующим законодательством Российской Федерации.</w:t>
      </w:r>
    </w:p>
    <w:p w:rsidR="00FE677C" w:rsidRDefault="00FE677C" w:rsidP="00D46420">
      <w:pPr>
        <w:spacing w:after="0"/>
        <w:ind w:firstLine="720"/>
        <w:jc w:val="both"/>
        <w:rPr>
          <w:rFonts w:ascii="Times New Roman" w:hAnsi="Times New Roman"/>
          <w:color w:val="000000"/>
          <w:sz w:val="26"/>
          <w:szCs w:val="26"/>
        </w:rPr>
      </w:pP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b/>
          <w:bCs/>
          <w:color w:val="000000"/>
          <w:sz w:val="26"/>
          <w:szCs w:val="26"/>
        </w:rPr>
        <w:t>7.</w:t>
      </w:r>
      <w:r>
        <w:rPr>
          <w:rFonts w:ascii="Times New Roman" w:hAnsi="Times New Roman"/>
          <w:color w:val="000000"/>
          <w:sz w:val="26"/>
          <w:szCs w:val="26"/>
        </w:rPr>
        <w:t xml:space="preserve"> </w:t>
      </w:r>
      <w:r>
        <w:rPr>
          <w:rFonts w:ascii="Times New Roman" w:hAnsi="Times New Roman"/>
          <w:b/>
          <w:bCs/>
          <w:color w:val="000000"/>
          <w:sz w:val="26"/>
          <w:szCs w:val="26"/>
        </w:rPr>
        <w:t>ЗАКЛЮЧИТЕЛЬНЫЕ ПОЛОЖЕНИЯ</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lastRenderedPageBreak/>
        <w:t>7.1. Все изменения и дополнения к настоящему Договору действительны, если они совершены в письменной форме и подписаны обеими Сторонами.</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7.2. Настоящий Договор вступает в силу со дня его подписания Сторонами и действует до выполнения Сторонами своих обязательств по Договору.</w:t>
      </w:r>
    </w:p>
    <w:p w:rsidR="00FE677C" w:rsidRDefault="00FE677C" w:rsidP="00D46420">
      <w:pPr>
        <w:spacing w:after="0"/>
        <w:ind w:firstLine="720"/>
        <w:jc w:val="both"/>
        <w:rPr>
          <w:rFonts w:ascii="Times New Roman" w:hAnsi="Times New Roman"/>
          <w:color w:val="000000"/>
          <w:sz w:val="26"/>
          <w:szCs w:val="26"/>
        </w:rPr>
      </w:pPr>
      <w:r>
        <w:rPr>
          <w:rFonts w:ascii="Times New Roman" w:hAnsi="Times New Roman"/>
          <w:color w:val="000000"/>
          <w:sz w:val="26"/>
          <w:szCs w:val="26"/>
        </w:rPr>
        <w:t>7.3.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rsidR="00FE677C" w:rsidRDefault="00FE677C" w:rsidP="00FE677C">
      <w:pPr>
        <w:spacing w:after="0"/>
        <w:ind w:firstLine="720"/>
        <w:rPr>
          <w:rFonts w:ascii="Times New Roman" w:hAnsi="Times New Roman"/>
          <w:color w:val="000000"/>
          <w:sz w:val="26"/>
          <w:szCs w:val="26"/>
        </w:rPr>
      </w:pPr>
      <w:r>
        <w:rPr>
          <w:rFonts w:ascii="Times New Roman" w:hAnsi="Times New Roman"/>
          <w:color w:val="000000"/>
          <w:sz w:val="26"/>
          <w:szCs w:val="26"/>
        </w:rPr>
        <w:t>7.4. Договор составлен в трёх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FE677C" w:rsidRDefault="00FE677C" w:rsidP="00FE677C">
      <w:pPr>
        <w:spacing w:after="0"/>
        <w:ind w:firstLine="720"/>
        <w:rPr>
          <w:rFonts w:ascii="Times New Roman" w:hAnsi="Times New Roman"/>
          <w:color w:val="000000"/>
          <w:sz w:val="26"/>
          <w:szCs w:val="26"/>
        </w:rPr>
      </w:pPr>
    </w:p>
    <w:p w:rsidR="00FE677C" w:rsidRDefault="00FE677C" w:rsidP="00FE677C">
      <w:pPr>
        <w:spacing w:after="0"/>
        <w:ind w:firstLine="720"/>
        <w:jc w:val="center"/>
        <w:rPr>
          <w:rFonts w:ascii="Times New Roman" w:hAnsi="Times New Roman"/>
          <w:color w:val="000000"/>
          <w:sz w:val="26"/>
          <w:szCs w:val="26"/>
        </w:rPr>
      </w:pPr>
      <w:r>
        <w:rPr>
          <w:rFonts w:ascii="Times New Roman" w:hAnsi="Times New Roman"/>
          <w:b/>
          <w:bCs/>
          <w:color w:val="000000"/>
          <w:sz w:val="26"/>
          <w:szCs w:val="26"/>
        </w:rPr>
        <w:t xml:space="preserve">8. АДРЕСА, РЕКВИЗИТЫ И ПОДПИСИ СТОРОН </w:t>
      </w:r>
    </w:p>
    <w:p w:rsidR="00FE677C" w:rsidRDefault="00FE677C" w:rsidP="00FE677C">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Продавец                                                                        Покупатель</w:t>
      </w:r>
    </w:p>
    <w:p w:rsidR="00FE677C" w:rsidRDefault="00FE677C" w:rsidP="00FE677C">
      <w:pPr>
        <w:spacing w:after="0"/>
        <w:rPr>
          <w:rFonts w:ascii="Times New Roman" w:eastAsia="Times New Roman" w:hAnsi="Times New Roman"/>
          <w:color w:val="000000"/>
          <w:sz w:val="26"/>
          <w:szCs w:val="26"/>
          <w:lang w:eastAsia="ru-RU"/>
        </w:rPr>
      </w:pPr>
    </w:p>
    <w:tbl>
      <w:tblPr>
        <w:tblW w:w="9900" w:type="dxa"/>
        <w:tblCellSpacing w:w="0" w:type="dxa"/>
        <w:tblInd w:w="105" w:type="dxa"/>
        <w:tblBorders>
          <w:top w:val="single" w:sz="4" w:space="0" w:color="auto"/>
          <w:left w:val="single" w:sz="4" w:space="0" w:color="auto"/>
          <w:bottom w:val="single" w:sz="4" w:space="0" w:color="auto"/>
          <w:right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040"/>
        <w:gridCol w:w="4860"/>
      </w:tblGrid>
      <w:tr w:rsidR="001C2800" w:rsidTr="00FE677C">
        <w:trPr>
          <w:trHeight w:val="405"/>
          <w:tblCellSpacing w:w="0" w:type="dxa"/>
        </w:trPr>
        <w:tc>
          <w:tcPr>
            <w:tcW w:w="5040" w:type="dxa"/>
            <w:tcBorders>
              <w:top w:val="nil"/>
              <w:left w:val="single" w:sz="4" w:space="0" w:color="auto"/>
              <w:bottom w:val="nil"/>
              <w:right w:val="single" w:sz="4" w:space="0" w:color="auto"/>
            </w:tcBorders>
            <w:hideMark/>
          </w:tcPr>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муниципального района КЧР. </w:t>
            </w:r>
          </w:p>
          <w:p w:rsidR="001C2800" w:rsidRDefault="001C2800">
            <w:pPr>
              <w:spacing w:after="0" w:line="276" w:lineRule="auto"/>
              <w:ind w:left="-108"/>
              <w:rPr>
                <w:rFonts w:ascii="Times New Roman" w:hAnsi="Times New Roman"/>
                <w:color w:val="000000"/>
                <w:sz w:val="26"/>
                <w:szCs w:val="26"/>
              </w:rPr>
            </w:pPr>
            <w:r>
              <w:rPr>
                <w:rFonts w:ascii="Times New Roman" w:hAnsi="Times New Roman"/>
                <w:color w:val="000000"/>
                <w:sz w:val="26"/>
                <w:szCs w:val="26"/>
              </w:rPr>
              <w:t xml:space="preserve">369300,Россия,Карачаево-Черкесская республика, г. </w:t>
            </w:r>
            <w:proofErr w:type="spellStart"/>
            <w:r>
              <w:rPr>
                <w:rFonts w:ascii="Times New Roman" w:hAnsi="Times New Roman"/>
                <w:color w:val="000000"/>
                <w:sz w:val="26"/>
                <w:szCs w:val="26"/>
              </w:rPr>
              <w:t>Усть-Джегута</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w:t>
            </w:r>
            <w:proofErr w:type="gramStart"/>
            <w:r>
              <w:rPr>
                <w:rFonts w:ascii="Times New Roman" w:hAnsi="Times New Roman"/>
                <w:color w:val="000000"/>
                <w:sz w:val="26"/>
                <w:szCs w:val="26"/>
              </w:rPr>
              <w:t>.М</w:t>
            </w:r>
            <w:proofErr w:type="gramEnd"/>
            <w:r>
              <w:rPr>
                <w:rFonts w:ascii="Times New Roman" w:hAnsi="Times New Roman"/>
                <w:color w:val="000000"/>
                <w:sz w:val="26"/>
                <w:szCs w:val="26"/>
              </w:rPr>
              <w:t>орозова</w:t>
            </w:r>
            <w:proofErr w:type="spellEnd"/>
            <w:r>
              <w:rPr>
                <w:rFonts w:ascii="Times New Roman" w:hAnsi="Times New Roman"/>
                <w:color w:val="000000"/>
                <w:sz w:val="26"/>
                <w:szCs w:val="26"/>
              </w:rPr>
              <w:t xml:space="preserve"> ,47</w:t>
            </w:r>
          </w:p>
          <w:p w:rsidR="001C2800" w:rsidRDefault="001C2800">
            <w:pPr>
              <w:spacing w:after="0" w:line="276" w:lineRule="auto"/>
              <w:ind w:left="-108"/>
              <w:rPr>
                <w:rFonts w:ascii="Times New Roman" w:hAnsi="Times New Roman"/>
                <w:bCs/>
                <w:sz w:val="28"/>
                <w:szCs w:val="28"/>
              </w:rPr>
            </w:pPr>
            <w:r>
              <w:rPr>
                <w:rFonts w:ascii="Times New Roman" w:eastAsia="Times New Roman" w:hAnsi="Times New Roman"/>
                <w:color w:val="000000"/>
                <w:sz w:val="28"/>
                <w:szCs w:val="28"/>
                <w:lang w:eastAsia="ru-RU"/>
              </w:rPr>
              <w:t>Телефон (факс):</w:t>
            </w:r>
            <w:r>
              <w:rPr>
                <w:rFonts w:ascii="Times New Roman" w:hAnsi="Times New Roman"/>
                <w:bCs/>
                <w:sz w:val="28"/>
                <w:szCs w:val="28"/>
              </w:rPr>
              <w:t xml:space="preserve"> 8(87875)72772</w:t>
            </w:r>
          </w:p>
          <w:p w:rsidR="001C2800" w:rsidRDefault="001C2800">
            <w:pPr>
              <w:spacing w:after="0" w:line="276" w:lineRule="auto"/>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ИНН </w:t>
            </w:r>
            <w:r>
              <w:rPr>
                <w:rFonts w:ascii="Times New Roman" w:hAnsi="Times New Roman"/>
                <w:color w:val="000000"/>
                <w:sz w:val="28"/>
                <w:szCs w:val="28"/>
              </w:rPr>
              <w:t>0916001362, ОГРН1060916000331</w:t>
            </w:r>
            <w:r>
              <w:rPr>
                <w:rFonts w:ascii="Times New Roman" w:hAnsi="Times New Roman"/>
                <w:sz w:val="28"/>
                <w:szCs w:val="28"/>
              </w:rPr>
              <w:tab/>
            </w:r>
          </w:p>
          <w:p w:rsidR="001C2800" w:rsidRDefault="001C2800">
            <w:pPr>
              <w:spacing w:after="0" w:line="276" w:lineRule="auto"/>
              <w:rPr>
                <w:rFonts w:ascii="Times New Roman" w:hAnsi="Times New Roman"/>
                <w:sz w:val="28"/>
                <w:szCs w:val="28"/>
              </w:rPr>
            </w:pPr>
            <w:r>
              <w:rPr>
                <w:rFonts w:ascii="Times New Roman" w:hAnsi="Times New Roman"/>
                <w:sz w:val="28"/>
                <w:szCs w:val="28"/>
              </w:rPr>
              <w:t>КПП  09160101  , БИК 049133001</w:t>
            </w:r>
          </w:p>
          <w:p w:rsidR="001C2800" w:rsidRDefault="001C2800">
            <w:pPr>
              <w:spacing w:after="0" w:line="276"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40204810400000000146</w:t>
            </w:r>
          </w:p>
          <w:p w:rsidR="001C2800" w:rsidRDefault="001C2800">
            <w:pPr>
              <w:spacing w:after="0" w:line="276" w:lineRule="auto"/>
              <w:rPr>
                <w:rFonts w:ascii="Times New Roman" w:hAnsi="Times New Roman"/>
                <w:sz w:val="28"/>
                <w:szCs w:val="28"/>
              </w:rPr>
            </w:pPr>
            <w:r>
              <w:rPr>
                <w:rFonts w:ascii="Times New Roman" w:hAnsi="Times New Roman"/>
                <w:sz w:val="28"/>
                <w:szCs w:val="28"/>
              </w:rPr>
              <w:t>ГРКЦ   НБ Банка России г. Черкесск</w:t>
            </w:r>
          </w:p>
          <w:p w:rsidR="001C2800" w:rsidRDefault="001C2800">
            <w:pPr>
              <w:spacing w:after="0" w:line="276" w:lineRule="auto"/>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 xml:space="preserve">/с 03793008620 в УФК по КЧР                                                         </w:t>
            </w:r>
          </w:p>
          <w:p w:rsidR="001C2800" w:rsidRDefault="001C2800">
            <w:pPr>
              <w:spacing w:after="0" w:line="276" w:lineRule="auto"/>
              <w:ind w:left="-108"/>
              <w:rPr>
                <w:rFonts w:ascii="Times New Roman" w:hAnsi="Times New Roman"/>
                <w:sz w:val="26"/>
                <w:szCs w:val="26"/>
              </w:rPr>
            </w:pPr>
            <w:r>
              <w:rPr>
                <w:rFonts w:ascii="Times New Roman" w:hAnsi="Times New Roman"/>
                <w:sz w:val="26"/>
                <w:szCs w:val="26"/>
              </w:rPr>
              <w:t xml:space="preserve"> (Администрация Усть-Джегутинского  муниципального района), </w:t>
            </w:r>
          </w:p>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hAnsi="Times New Roman"/>
                <w:sz w:val="26"/>
                <w:szCs w:val="26"/>
              </w:rPr>
              <w:t xml:space="preserve">БИК 049133001, ОКПО 05095784  </w:t>
            </w:r>
          </w:p>
        </w:tc>
        <w:tc>
          <w:tcPr>
            <w:tcW w:w="4860" w:type="dxa"/>
            <w:tcBorders>
              <w:top w:val="nil"/>
              <w:left w:val="single" w:sz="4" w:space="0" w:color="auto"/>
              <w:bottom w:val="nil"/>
              <w:right w:val="single" w:sz="4" w:space="0" w:color="auto"/>
            </w:tcBorders>
          </w:tcPr>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_____________________________ </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_____________________________ </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_____________________________ </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_____________________________ </w:t>
            </w:r>
          </w:p>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w:t>
            </w:r>
          </w:p>
          <w:p w:rsidR="001C2800" w:rsidRDefault="001C2800">
            <w:pPr>
              <w:spacing w:after="0"/>
              <w:rPr>
                <w:rFonts w:ascii="Times New Roman" w:eastAsia="Times New Roman" w:hAnsi="Times New Roman"/>
                <w:color w:val="000000"/>
                <w:sz w:val="26"/>
                <w:szCs w:val="26"/>
                <w:lang w:eastAsia="ru-RU"/>
              </w:rPr>
            </w:pPr>
          </w:p>
        </w:tc>
      </w:tr>
      <w:tr w:rsidR="001C2800" w:rsidTr="00FE677C">
        <w:trPr>
          <w:trHeight w:val="405"/>
          <w:tblCellSpacing w:w="0" w:type="dxa"/>
        </w:trPr>
        <w:tc>
          <w:tcPr>
            <w:tcW w:w="5040" w:type="dxa"/>
            <w:tcBorders>
              <w:top w:val="nil"/>
              <w:left w:val="single" w:sz="4" w:space="0" w:color="auto"/>
              <w:bottom w:val="nil"/>
              <w:right w:val="single" w:sz="4" w:space="0" w:color="auto"/>
            </w:tcBorders>
            <w:hideMark/>
          </w:tcPr>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 </w:t>
            </w:r>
            <w:proofErr w:type="spellStart"/>
            <w:r>
              <w:rPr>
                <w:rFonts w:ascii="Times New Roman" w:eastAsia="Times New Roman" w:hAnsi="Times New Roman"/>
                <w:color w:val="000000"/>
                <w:sz w:val="26"/>
                <w:szCs w:val="26"/>
                <w:lang w:eastAsia="ru-RU"/>
              </w:rPr>
              <w:t>М.А.Лайпанов</w:t>
            </w:r>
            <w:proofErr w:type="spellEnd"/>
            <w:r>
              <w:rPr>
                <w:rFonts w:ascii="Times New Roman" w:eastAsia="Times New Roman" w:hAnsi="Times New Roman"/>
                <w:color w:val="000000"/>
                <w:sz w:val="26"/>
                <w:szCs w:val="26"/>
                <w:lang w:eastAsia="ru-RU"/>
              </w:rPr>
              <w:t xml:space="preserve"> </w:t>
            </w:r>
          </w:p>
        </w:tc>
        <w:tc>
          <w:tcPr>
            <w:tcW w:w="4860" w:type="dxa"/>
            <w:tcBorders>
              <w:top w:val="nil"/>
              <w:left w:val="single" w:sz="4" w:space="0" w:color="auto"/>
              <w:bottom w:val="nil"/>
              <w:right w:val="single" w:sz="4" w:space="0" w:color="auto"/>
            </w:tcBorders>
            <w:hideMark/>
          </w:tcPr>
          <w:p w:rsidR="001C2800" w:rsidRDefault="001C2800">
            <w:pPr>
              <w:spacing w:after="0"/>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__________________</w:t>
            </w:r>
          </w:p>
        </w:tc>
      </w:tr>
    </w:tbl>
    <w:p w:rsidR="00FE677C" w:rsidRDefault="00FE677C" w:rsidP="00FE677C">
      <w:pPr>
        <w:spacing w:after="0"/>
        <w:ind w:firstLine="720"/>
        <w:rPr>
          <w:rFonts w:ascii="Times New Roman" w:hAnsi="Times New Roman"/>
          <w:color w:val="000000"/>
          <w:sz w:val="26"/>
          <w:szCs w:val="26"/>
        </w:rPr>
      </w:pPr>
    </w:p>
    <w:p w:rsidR="00FE677C" w:rsidRDefault="00FE677C"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D46420" w:rsidRDefault="00D46420" w:rsidP="00FE677C">
      <w:pPr>
        <w:spacing w:after="0"/>
        <w:ind w:firstLine="720"/>
        <w:rPr>
          <w:rFonts w:ascii="Times New Roman" w:hAnsi="Times New Roman"/>
          <w:color w:val="000000"/>
          <w:sz w:val="26"/>
          <w:szCs w:val="26"/>
        </w:rPr>
      </w:pPr>
    </w:p>
    <w:p w:rsidR="00FE677C" w:rsidRDefault="00FE677C" w:rsidP="00D46420">
      <w:pPr>
        <w:keepNext/>
        <w:spacing w:after="0"/>
        <w:ind w:left="6372"/>
        <w:jc w:val="both"/>
        <w:outlineLvl w:val="0"/>
        <w:rPr>
          <w:rFonts w:ascii="Times New Roman" w:eastAsia="Times New Roman" w:hAnsi="Times New Roman"/>
          <w:color w:val="000000"/>
          <w:kern w:val="36"/>
          <w:sz w:val="24"/>
          <w:szCs w:val="24"/>
          <w:lang w:eastAsia="ru-RU"/>
        </w:rPr>
      </w:pPr>
      <w:r>
        <w:rPr>
          <w:rFonts w:ascii="Times New Roman" w:eastAsia="Times New Roman" w:hAnsi="Times New Roman"/>
          <w:color w:val="000000"/>
          <w:kern w:val="36"/>
          <w:sz w:val="24"/>
          <w:szCs w:val="24"/>
          <w:lang w:eastAsia="ru-RU"/>
        </w:rPr>
        <w:t xml:space="preserve">Приложение </w:t>
      </w:r>
    </w:p>
    <w:p w:rsidR="00FE677C" w:rsidRDefault="00FE677C" w:rsidP="00D46420">
      <w:pPr>
        <w:keepNext/>
        <w:spacing w:after="0"/>
        <w:ind w:left="6372"/>
        <w:jc w:val="both"/>
        <w:outlineLvl w:val="0"/>
        <w:rPr>
          <w:rFonts w:ascii="Times New Roman" w:eastAsia="Times New Roman" w:hAnsi="Times New Roman"/>
          <w:color w:val="000000"/>
          <w:kern w:val="36"/>
          <w:sz w:val="24"/>
          <w:szCs w:val="24"/>
          <w:lang w:eastAsia="ru-RU"/>
        </w:rPr>
      </w:pPr>
      <w:r>
        <w:rPr>
          <w:rFonts w:ascii="Times New Roman" w:eastAsia="Times New Roman" w:hAnsi="Times New Roman"/>
          <w:color w:val="000000"/>
          <w:kern w:val="36"/>
          <w:sz w:val="24"/>
          <w:szCs w:val="24"/>
          <w:lang w:eastAsia="ru-RU"/>
        </w:rPr>
        <w:t>к договору купли –продажи</w:t>
      </w:r>
    </w:p>
    <w:p w:rsidR="00FE677C" w:rsidRDefault="00FE677C" w:rsidP="00D46420">
      <w:pPr>
        <w:keepNext/>
        <w:spacing w:after="0"/>
        <w:ind w:left="5664" w:firstLine="708"/>
        <w:jc w:val="both"/>
        <w:outlineLvl w:val="0"/>
        <w:rPr>
          <w:rFonts w:ascii="Times New Roman" w:eastAsia="Times New Roman" w:hAnsi="Times New Roman"/>
          <w:color w:val="000000"/>
          <w:kern w:val="36"/>
          <w:sz w:val="24"/>
          <w:szCs w:val="24"/>
          <w:lang w:eastAsia="ru-RU"/>
        </w:rPr>
      </w:pPr>
      <w:r>
        <w:rPr>
          <w:rFonts w:ascii="Times New Roman" w:eastAsia="Times New Roman" w:hAnsi="Times New Roman"/>
          <w:color w:val="000000"/>
          <w:kern w:val="36"/>
          <w:sz w:val="24"/>
          <w:szCs w:val="24"/>
          <w:lang w:eastAsia="ru-RU"/>
        </w:rPr>
        <w:t>имущества № ______</w:t>
      </w:r>
    </w:p>
    <w:p w:rsidR="00FE677C" w:rsidRDefault="00FE677C" w:rsidP="00D46420">
      <w:pPr>
        <w:keepNext/>
        <w:spacing w:after="0"/>
        <w:ind w:left="5664" w:firstLine="708"/>
        <w:jc w:val="both"/>
        <w:outlineLvl w:val="0"/>
        <w:rPr>
          <w:rFonts w:ascii="Times New Roman" w:eastAsia="Times New Roman" w:hAnsi="Times New Roman"/>
          <w:color w:val="000000"/>
          <w:kern w:val="36"/>
          <w:lang w:eastAsia="ru-RU"/>
        </w:rPr>
      </w:pPr>
      <w:r>
        <w:rPr>
          <w:rFonts w:ascii="Times New Roman" w:eastAsia="Times New Roman" w:hAnsi="Times New Roman"/>
          <w:color w:val="000000"/>
          <w:kern w:val="36"/>
          <w:sz w:val="24"/>
          <w:szCs w:val="24"/>
          <w:lang w:eastAsia="ru-RU"/>
        </w:rPr>
        <w:t>от ___________2015 г</w:t>
      </w:r>
      <w:r>
        <w:rPr>
          <w:rFonts w:ascii="Times New Roman" w:eastAsia="Times New Roman" w:hAnsi="Times New Roman"/>
          <w:color w:val="000000"/>
          <w:kern w:val="36"/>
          <w:lang w:eastAsia="ru-RU"/>
        </w:rPr>
        <w:t xml:space="preserve">. </w:t>
      </w:r>
    </w:p>
    <w:p w:rsidR="00FE677C" w:rsidRDefault="00FE677C" w:rsidP="00D46420">
      <w:pPr>
        <w:keepNext/>
        <w:spacing w:after="0"/>
        <w:ind w:left="5664" w:firstLine="708"/>
        <w:jc w:val="both"/>
        <w:outlineLvl w:val="0"/>
        <w:rPr>
          <w:rFonts w:ascii="Times New Roman" w:eastAsia="Times New Roman" w:hAnsi="Times New Roman"/>
          <w:color w:val="000000"/>
          <w:kern w:val="36"/>
          <w:lang w:eastAsia="ru-RU"/>
        </w:rPr>
      </w:pPr>
    </w:p>
    <w:p w:rsidR="00FE677C" w:rsidRDefault="00FE677C" w:rsidP="00D46420">
      <w:pPr>
        <w:keepNext/>
        <w:spacing w:after="0"/>
        <w:ind w:left="5664" w:firstLine="708"/>
        <w:jc w:val="both"/>
        <w:outlineLvl w:val="0"/>
        <w:rPr>
          <w:rFonts w:ascii="Times New Roman" w:eastAsia="Times New Roman" w:hAnsi="Times New Roman"/>
          <w:color w:val="000000"/>
          <w:kern w:val="36"/>
          <w:lang w:eastAsia="ru-RU"/>
        </w:rPr>
      </w:pPr>
    </w:p>
    <w:p w:rsidR="00FE677C" w:rsidRDefault="00FE677C" w:rsidP="00D46420">
      <w:pPr>
        <w:keepNext/>
        <w:spacing w:after="0"/>
        <w:ind w:firstLine="488"/>
        <w:jc w:val="both"/>
        <w:outlineLvl w:val="0"/>
        <w:rPr>
          <w:rFonts w:ascii="Times New Roman" w:eastAsia="Times New Roman" w:hAnsi="Times New Roman"/>
          <w:b/>
          <w:bCs/>
          <w:color w:val="000000"/>
          <w:kern w:val="36"/>
          <w:sz w:val="26"/>
          <w:szCs w:val="26"/>
          <w:lang w:eastAsia="ru-RU"/>
        </w:rPr>
      </w:pPr>
      <w:r>
        <w:rPr>
          <w:rFonts w:ascii="Times New Roman" w:eastAsia="Times New Roman" w:hAnsi="Times New Roman"/>
          <w:b/>
          <w:bCs/>
          <w:color w:val="000000"/>
          <w:kern w:val="36"/>
          <w:sz w:val="26"/>
          <w:szCs w:val="26"/>
          <w:lang w:eastAsia="ru-RU"/>
        </w:rPr>
        <w:t xml:space="preserve">                                                 </w:t>
      </w:r>
    </w:p>
    <w:p w:rsidR="00FE677C" w:rsidRDefault="00FE677C" w:rsidP="00D46420">
      <w:pPr>
        <w:keepNext/>
        <w:spacing w:after="0"/>
        <w:ind w:firstLine="488"/>
        <w:jc w:val="both"/>
        <w:outlineLvl w:val="0"/>
        <w:rPr>
          <w:rFonts w:ascii="Times New Roman" w:eastAsia="Times New Roman" w:hAnsi="Times New Roman"/>
          <w:b/>
          <w:bCs/>
          <w:color w:val="000000"/>
          <w:kern w:val="36"/>
          <w:sz w:val="26"/>
          <w:szCs w:val="26"/>
          <w:lang w:eastAsia="ru-RU"/>
        </w:rPr>
      </w:pPr>
      <w:r>
        <w:rPr>
          <w:rFonts w:ascii="Times New Roman" w:eastAsia="Times New Roman" w:hAnsi="Times New Roman"/>
          <w:b/>
          <w:bCs/>
          <w:color w:val="000000"/>
          <w:kern w:val="36"/>
          <w:sz w:val="26"/>
          <w:szCs w:val="26"/>
          <w:lang w:eastAsia="ru-RU"/>
        </w:rPr>
        <w:t xml:space="preserve">                                       АКТ ПРИЕМА-ПЕРЕДАЧИ</w:t>
      </w:r>
    </w:p>
    <w:p w:rsidR="00FE677C" w:rsidRDefault="00FE677C" w:rsidP="00D46420">
      <w:pPr>
        <w:spacing w:after="0"/>
        <w:jc w:val="both"/>
        <w:rPr>
          <w:rFonts w:ascii="Times New Roman" w:eastAsia="Times New Roman" w:hAnsi="Times New Roman"/>
          <w:color w:val="000000"/>
          <w:sz w:val="26"/>
          <w:szCs w:val="26"/>
          <w:lang w:eastAsia="ru-RU"/>
        </w:rPr>
      </w:pPr>
    </w:p>
    <w:p w:rsidR="00FE677C" w:rsidRDefault="001C2800" w:rsidP="00D46420">
      <w:pPr>
        <w:spacing w:after="0"/>
        <w:jc w:val="both"/>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Г.Усть-Джегута</w:t>
      </w:r>
      <w:proofErr w:type="spellEnd"/>
      <w:r>
        <w:rPr>
          <w:rFonts w:ascii="Times New Roman" w:eastAsia="Times New Roman" w:hAnsi="Times New Roman"/>
          <w:color w:val="000000"/>
          <w:sz w:val="26"/>
          <w:szCs w:val="26"/>
          <w:lang w:eastAsia="ru-RU"/>
        </w:rPr>
        <w:t xml:space="preserve"> </w:t>
      </w:r>
      <w:r w:rsidR="00FE677C">
        <w:rPr>
          <w:rFonts w:ascii="Times New Roman" w:eastAsia="Times New Roman" w:hAnsi="Times New Roman"/>
          <w:color w:val="000000"/>
          <w:sz w:val="26"/>
          <w:szCs w:val="26"/>
          <w:lang w:eastAsia="ru-RU"/>
        </w:rPr>
        <w:t xml:space="preserve">                                                         «___»__________ </w:t>
      </w:r>
      <w:smartTag w:uri="urn:schemas-microsoft-com:office:smarttags" w:element="metricconverter">
        <w:smartTagPr>
          <w:attr w:name="ProductID" w:val="2015 г"/>
        </w:smartTagPr>
        <w:r w:rsidR="00FE677C">
          <w:rPr>
            <w:rFonts w:ascii="Times New Roman" w:eastAsia="Times New Roman" w:hAnsi="Times New Roman"/>
            <w:color w:val="000000"/>
            <w:sz w:val="26"/>
            <w:szCs w:val="26"/>
            <w:lang w:eastAsia="ru-RU"/>
          </w:rPr>
          <w:t>2015 г</w:t>
        </w:r>
      </w:smartTag>
      <w:r w:rsidR="00FE677C">
        <w:rPr>
          <w:rFonts w:ascii="Times New Roman" w:eastAsia="Times New Roman" w:hAnsi="Times New Roman"/>
          <w:color w:val="000000"/>
          <w:sz w:val="26"/>
          <w:szCs w:val="26"/>
          <w:lang w:eastAsia="ru-RU"/>
        </w:rPr>
        <w:t>.</w:t>
      </w:r>
    </w:p>
    <w:p w:rsidR="00FE677C" w:rsidRDefault="00FE677C" w:rsidP="00D46420">
      <w:pPr>
        <w:spacing w:after="0"/>
        <w:ind w:firstLine="539"/>
        <w:jc w:val="both"/>
        <w:rPr>
          <w:rFonts w:ascii="Times New Roman" w:eastAsia="Times New Roman" w:hAnsi="Times New Roman"/>
          <w:color w:val="000000"/>
          <w:sz w:val="26"/>
          <w:szCs w:val="26"/>
          <w:lang w:eastAsia="ru-RU"/>
        </w:rPr>
      </w:pPr>
    </w:p>
    <w:p w:rsidR="00FE677C" w:rsidRDefault="00FE677C" w:rsidP="00D46420">
      <w:pPr>
        <w:spacing w:after="0"/>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Администрация </w:t>
      </w:r>
      <w:r w:rsidR="001C2800">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 муниципального района Карачаево-Черкесской республики, именуемая в дальнейшем «Продавец</w:t>
      </w:r>
      <w:r w:rsidR="001C2800">
        <w:rPr>
          <w:rFonts w:ascii="Times New Roman" w:eastAsia="Times New Roman" w:hAnsi="Times New Roman"/>
          <w:color w:val="000000"/>
          <w:sz w:val="26"/>
          <w:szCs w:val="26"/>
          <w:lang w:eastAsia="ru-RU"/>
        </w:rPr>
        <w:t xml:space="preserve">», в лице главы   </w:t>
      </w:r>
      <w:proofErr w:type="spellStart"/>
      <w:r w:rsidR="001C2800">
        <w:rPr>
          <w:rFonts w:ascii="Times New Roman" w:eastAsia="Times New Roman" w:hAnsi="Times New Roman"/>
          <w:color w:val="000000"/>
          <w:sz w:val="26"/>
          <w:szCs w:val="26"/>
          <w:lang w:eastAsia="ru-RU"/>
        </w:rPr>
        <w:t>Лайпанова</w:t>
      </w:r>
      <w:proofErr w:type="spellEnd"/>
      <w:r w:rsidR="001C2800">
        <w:rPr>
          <w:rFonts w:ascii="Times New Roman" w:eastAsia="Times New Roman" w:hAnsi="Times New Roman"/>
          <w:color w:val="000000"/>
          <w:sz w:val="26"/>
          <w:szCs w:val="26"/>
          <w:lang w:eastAsia="ru-RU"/>
        </w:rPr>
        <w:t xml:space="preserve"> М.А.</w:t>
      </w:r>
      <w:r>
        <w:rPr>
          <w:rFonts w:ascii="Times New Roman" w:eastAsia="Times New Roman" w:hAnsi="Times New Roman"/>
          <w:color w:val="000000"/>
          <w:sz w:val="26"/>
          <w:szCs w:val="26"/>
          <w:lang w:eastAsia="ru-RU"/>
        </w:rPr>
        <w:t>, действующего на основании Положения, с одной стороны, и _____________________ _____________________</w:t>
      </w:r>
      <w:r>
        <w:rPr>
          <w:rFonts w:ascii="Times New Roman" w:eastAsia="Times New Roman" w:hAnsi="Times New Roman"/>
          <w:b/>
          <w:bCs/>
          <w:color w:val="000000"/>
          <w:sz w:val="26"/>
          <w:szCs w:val="26"/>
          <w:lang w:eastAsia="ru-RU"/>
        </w:rPr>
        <w:t>____________________________________,</w:t>
      </w:r>
      <w:r>
        <w:rPr>
          <w:rFonts w:ascii="Times New Roman" w:eastAsia="Times New Roman" w:hAnsi="Times New Roman"/>
          <w:color w:val="000000"/>
          <w:sz w:val="26"/>
          <w:szCs w:val="26"/>
          <w:lang w:eastAsia="ru-RU"/>
        </w:rPr>
        <w:t xml:space="preserve"> в лице _________ ____________________________________, действующего на основании _________ _____________________________, в дальнейшем именуемое «Покупатель», с другой стороны, на основании протокола об итогах аукциона №_______ от _____________ г. по продаже муниципального имущества, составили настоящий акт:</w:t>
      </w:r>
      <w:proofErr w:type="gramEnd"/>
    </w:p>
    <w:p w:rsidR="00FE677C" w:rsidRPr="00CD2F15" w:rsidRDefault="00FE677C" w:rsidP="00D46420">
      <w:pPr>
        <w:spacing w:after="0"/>
        <w:jc w:val="both"/>
        <w:rPr>
          <w:rFonts w:ascii="Times New Roman" w:eastAsia="Times New Roman" w:hAnsi="Times New Roman"/>
          <w:color w:val="000000"/>
          <w:sz w:val="26"/>
          <w:szCs w:val="26"/>
          <w:lang w:eastAsia="ru-RU"/>
        </w:rPr>
      </w:pPr>
    </w:p>
    <w:p w:rsidR="00FE677C" w:rsidRPr="00CD2F15" w:rsidRDefault="00FE677C" w:rsidP="00624E8E">
      <w:pPr>
        <w:widowControl w:val="0"/>
        <w:autoSpaceDE w:val="0"/>
        <w:autoSpaceDN w:val="0"/>
        <w:adjustRightInd w:val="0"/>
        <w:spacing w:after="120"/>
        <w:jc w:val="both"/>
        <w:rPr>
          <w:rFonts w:ascii="Times New Roman" w:eastAsia="Times New Roman" w:hAnsi="Times New Roman"/>
          <w:color w:val="000000"/>
          <w:sz w:val="26"/>
          <w:szCs w:val="26"/>
          <w:lang w:eastAsia="ru-RU"/>
        </w:rPr>
      </w:pPr>
      <w:r w:rsidRPr="00CD2F15">
        <w:rPr>
          <w:rFonts w:ascii="Times New Roman" w:eastAsia="Times New Roman" w:hAnsi="Times New Roman"/>
          <w:color w:val="000000"/>
          <w:sz w:val="26"/>
          <w:szCs w:val="26"/>
          <w:lang w:eastAsia="ru-RU"/>
        </w:rPr>
        <w:t xml:space="preserve">1. Продавец в соответствии с договором купли-продажи № ____ от _____________ г. продал Покупателю </w:t>
      </w:r>
      <w:r w:rsidR="00CD2F15" w:rsidRPr="00CD2F15">
        <w:rPr>
          <w:rFonts w:ascii="Times New Roman" w:hAnsi="Times New Roman"/>
          <w:color w:val="000000"/>
          <w:sz w:val="26"/>
          <w:szCs w:val="26"/>
        </w:rPr>
        <w:t xml:space="preserve">Автомобиль  </w:t>
      </w:r>
      <w:r w:rsidR="00CD2F15" w:rsidRPr="00CD2F15">
        <w:rPr>
          <w:rFonts w:ascii="Times New Roman" w:hAnsi="Times New Roman"/>
          <w:color w:val="000000"/>
          <w:sz w:val="26"/>
          <w:szCs w:val="26"/>
          <w:lang w:val="en-US"/>
        </w:rPr>
        <w:t>Opel</w:t>
      </w:r>
      <w:r w:rsidR="00CD2F15" w:rsidRPr="00CD2F15">
        <w:rPr>
          <w:rFonts w:ascii="Times New Roman" w:hAnsi="Times New Roman"/>
          <w:color w:val="000000"/>
          <w:sz w:val="26"/>
          <w:szCs w:val="26"/>
        </w:rPr>
        <w:t xml:space="preserve"> </w:t>
      </w:r>
      <w:proofErr w:type="spellStart"/>
      <w:r w:rsidR="00CD2F15" w:rsidRPr="00CD2F15">
        <w:rPr>
          <w:rFonts w:ascii="Times New Roman" w:hAnsi="Times New Roman"/>
          <w:color w:val="000000"/>
          <w:sz w:val="26"/>
          <w:szCs w:val="26"/>
          <w:lang w:val="en-US"/>
        </w:rPr>
        <w:t>Zafira</w:t>
      </w:r>
      <w:proofErr w:type="spellEnd"/>
      <w:r w:rsidR="00CD2F15" w:rsidRPr="00CD2F15">
        <w:rPr>
          <w:rFonts w:ascii="Times New Roman" w:hAnsi="Times New Roman"/>
          <w:color w:val="000000"/>
          <w:sz w:val="26"/>
          <w:szCs w:val="26"/>
        </w:rPr>
        <w:t>,  2012года  выпуска, тип двигателя бензиновый, цвет кузова – белый</w:t>
      </w:r>
      <w:proofErr w:type="gramStart"/>
      <w:r w:rsidR="00CD2F15" w:rsidRPr="00CD2F15">
        <w:rPr>
          <w:rFonts w:ascii="Times New Roman" w:hAnsi="Times New Roman"/>
          <w:color w:val="000000"/>
          <w:sz w:val="26"/>
          <w:szCs w:val="26"/>
        </w:rPr>
        <w:t xml:space="preserve"> ,</w:t>
      </w:r>
      <w:proofErr w:type="gramEnd"/>
      <w:r w:rsidR="00CD2F15" w:rsidRPr="00CD2F15">
        <w:rPr>
          <w:rFonts w:ascii="Times New Roman" w:hAnsi="Times New Roman"/>
          <w:color w:val="000000"/>
          <w:sz w:val="26"/>
          <w:szCs w:val="26"/>
        </w:rPr>
        <w:t xml:space="preserve"> идентификационный номер Х</w:t>
      </w:r>
      <w:r w:rsidR="00CD2F15" w:rsidRPr="00CD2F15">
        <w:rPr>
          <w:rFonts w:ascii="Times New Roman" w:hAnsi="Times New Roman"/>
          <w:color w:val="000000"/>
          <w:sz w:val="26"/>
          <w:szCs w:val="26"/>
          <w:lang w:val="en-US"/>
        </w:rPr>
        <w:t>WFOAHM</w:t>
      </w:r>
      <w:r w:rsidR="00CD2F15" w:rsidRPr="00CD2F15">
        <w:rPr>
          <w:rFonts w:ascii="Times New Roman" w:hAnsi="Times New Roman"/>
          <w:color w:val="000000"/>
          <w:sz w:val="26"/>
          <w:szCs w:val="26"/>
        </w:rPr>
        <w:t>75</w:t>
      </w:r>
      <w:r w:rsidR="00CD2F15" w:rsidRPr="00CD2F15">
        <w:rPr>
          <w:rFonts w:ascii="Times New Roman" w:hAnsi="Times New Roman"/>
          <w:color w:val="000000"/>
          <w:sz w:val="26"/>
          <w:szCs w:val="26"/>
          <w:lang w:val="en-US"/>
        </w:rPr>
        <w:t>C</w:t>
      </w:r>
      <w:r w:rsidR="00CD2F15" w:rsidRPr="00CD2F15">
        <w:rPr>
          <w:rFonts w:ascii="Times New Roman" w:hAnsi="Times New Roman"/>
          <w:color w:val="000000"/>
          <w:sz w:val="26"/>
          <w:szCs w:val="26"/>
        </w:rPr>
        <w:t>0001228,   регистрационный номер А414</w:t>
      </w:r>
      <w:r w:rsidR="00CD2F15" w:rsidRPr="00CD2F15">
        <w:rPr>
          <w:rFonts w:ascii="Times New Roman" w:hAnsi="Times New Roman"/>
          <w:color w:val="000000"/>
          <w:sz w:val="26"/>
          <w:szCs w:val="26"/>
          <w:lang w:val="en-US"/>
        </w:rPr>
        <w:t>PH</w:t>
      </w:r>
      <w:r w:rsidR="00CD2F15" w:rsidRPr="00CD2F15">
        <w:rPr>
          <w:rFonts w:ascii="Times New Roman" w:hAnsi="Times New Roman"/>
          <w:color w:val="000000"/>
          <w:sz w:val="26"/>
          <w:szCs w:val="26"/>
        </w:rPr>
        <w:t>09</w:t>
      </w:r>
      <w:r w:rsidRPr="00CD2F15">
        <w:rPr>
          <w:rFonts w:ascii="Times New Roman" w:eastAsia="Times New Roman" w:hAnsi="Times New Roman"/>
          <w:sz w:val="26"/>
          <w:szCs w:val="26"/>
          <w:lang w:eastAsia="ru-RU"/>
        </w:rPr>
        <w:t xml:space="preserve"> </w:t>
      </w:r>
      <w:r w:rsidRPr="00CD2F15">
        <w:rPr>
          <w:rFonts w:ascii="Times New Roman" w:eastAsia="Times New Roman" w:hAnsi="Times New Roman"/>
          <w:color w:val="000000"/>
          <w:sz w:val="26"/>
          <w:szCs w:val="26"/>
          <w:lang w:eastAsia="ru-RU"/>
        </w:rPr>
        <w:t>далее - Имущество.</w:t>
      </w:r>
    </w:p>
    <w:p w:rsidR="00FE677C" w:rsidRDefault="00FE677C" w:rsidP="00D46420">
      <w:pPr>
        <w:spacing w:after="0"/>
        <w:jc w:val="both"/>
        <w:rPr>
          <w:rFonts w:ascii="Times New Roman" w:eastAsia="Times New Roman" w:hAnsi="Times New Roman"/>
          <w:color w:val="000000"/>
          <w:sz w:val="26"/>
          <w:szCs w:val="26"/>
          <w:lang w:eastAsia="ru-RU"/>
        </w:rPr>
      </w:pPr>
      <w:r w:rsidRPr="00CD2F15">
        <w:rPr>
          <w:rFonts w:ascii="Times New Roman" w:eastAsia="Times New Roman" w:hAnsi="Times New Roman"/>
          <w:color w:val="000000"/>
          <w:sz w:val="26"/>
          <w:szCs w:val="26"/>
          <w:lang w:eastAsia="ru-RU"/>
        </w:rPr>
        <w:t>2. Покупатель уплатил Продавцу стоимость Имущества в полном объеме, в соответствии с условиями договора в сумме</w:t>
      </w:r>
      <w:proofErr w:type="gramStart"/>
      <w:r>
        <w:rPr>
          <w:rFonts w:ascii="Times New Roman" w:eastAsia="Times New Roman" w:hAnsi="Times New Roman"/>
          <w:color w:val="000000"/>
          <w:sz w:val="26"/>
          <w:szCs w:val="26"/>
          <w:lang w:eastAsia="ru-RU"/>
        </w:rPr>
        <w:t xml:space="preserve"> _____________________________________ (_______________________________________________) </w:t>
      </w:r>
      <w:proofErr w:type="gramEnd"/>
      <w:r>
        <w:rPr>
          <w:rFonts w:ascii="Times New Roman" w:eastAsia="Times New Roman" w:hAnsi="Times New Roman"/>
          <w:color w:val="000000"/>
          <w:sz w:val="26"/>
          <w:szCs w:val="26"/>
          <w:lang w:eastAsia="ru-RU"/>
        </w:rPr>
        <w:t>рублей. Стороны претензий по оплате не имеют.</w:t>
      </w:r>
    </w:p>
    <w:p w:rsidR="00FE677C" w:rsidRDefault="00FE677C" w:rsidP="00D46420">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По настоящему акту Продавец передал, а Покупатель принял от Продавца Имущество полностью в таком виде, в каком оно было на момент оформления договора и претензий по передаваемому имуществу не имеет. С техническим состоянием автомобиля Покупатель ознакомлен и согласен на приобретение.</w:t>
      </w:r>
    </w:p>
    <w:p w:rsidR="00FE677C" w:rsidRDefault="00FE677C" w:rsidP="00D46420">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Настоящий передаточный акт составлен в двух экземплярах, один экземпляр передается «Продавцу», второй - «Покупателю».</w:t>
      </w:r>
    </w:p>
    <w:p w:rsidR="00FE677C" w:rsidRDefault="00FE677C" w:rsidP="00D46420">
      <w:pPr>
        <w:spacing w:after="0"/>
        <w:jc w:val="both"/>
        <w:rPr>
          <w:rFonts w:ascii="Times New Roman" w:eastAsia="Times New Roman" w:hAnsi="Times New Roman"/>
          <w:color w:val="000000"/>
          <w:sz w:val="26"/>
          <w:szCs w:val="26"/>
          <w:lang w:eastAsia="ru-RU"/>
        </w:rPr>
      </w:pPr>
    </w:p>
    <w:p w:rsidR="00FE677C" w:rsidRDefault="00FE677C" w:rsidP="00D46420">
      <w:pPr>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Продавец                                                                               Покупатель</w:t>
      </w:r>
    </w:p>
    <w:p w:rsidR="00FE677C" w:rsidRDefault="00FE677C" w:rsidP="00FE677C">
      <w:pPr>
        <w:spacing w:after="0"/>
        <w:rPr>
          <w:rFonts w:ascii="Times New Roman" w:eastAsia="Times New Roman" w:hAnsi="Times New Roman"/>
          <w:color w:val="000000"/>
          <w:sz w:val="26"/>
          <w:szCs w:val="26"/>
          <w:lang w:eastAsia="ru-RU"/>
        </w:rPr>
      </w:pPr>
    </w:p>
    <w:tbl>
      <w:tblPr>
        <w:tblW w:w="9900" w:type="dxa"/>
        <w:tblCellSpacing w:w="0" w:type="dxa"/>
        <w:tblInd w:w="105" w:type="dxa"/>
        <w:tblBorders>
          <w:top w:val="single" w:sz="4" w:space="0" w:color="auto"/>
          <w:left w:val="single" w:sz="4" w:space="0" w:color="auto"/>
          <w:bottom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059"/>
        <w:gridCol w:w="4841"/>
      </w:tblGrid>
      <w:tr w:rsidR="001C2800" w:rsidTr="00FE677C">
        <w:trPr>
          <w:trHeight w:val="405"/>
          <w:tblCellSpacing w:w="0" w:type="dxa"/>
        </w:trPr>
        <w:tc>
          <w:tcPr>
            <w:tcW w:w="5059" w:type="dxa"/>
            <w:tcBorders>
              <w:top w:val="nil"/>
              <w:left w:val="single" w:sz="4" w:space="0" w:color="auto"/>
              <w:bottom w:val="nil"/>
              <w:right w:val="single" w:sz="4" w:space="0" w:color="auto"/>
            </w:tcBorders>
            <w:hideMark/>
          </w:tcPr>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Pr>
                <w:rFonts w:ascii="Times New Roman" w:hAnsi="Times New Roman"/>
                <w:sz w:val="26"/>
                <w:szCs w:val="26"/>
              </w:rPr>
              <w:t xml:space="preserve">Усть-Джегутинского  </w:t>
            </w:r>
            <w:r>
              <w:rPr>
                <w:rFonts w:ascii="Times New Roman" w:eastAsia="Times New Roman" w:hAnsi="Times New Roman"/>
                <w:color w:val="000000"/>
                <w:sz w:val="26"/>
                <w:szCs w:val="26"/>
                <w:lang w:eastAsia="ru-RU"/>
              </w:rPr>
              <w:t xml:space="preserve">муниципального района КЧР. </w:t>
            </w:r>
          </w:p>
          <w:p w:rsidR="00F6760B" w:rsidRDefault="001C2800">
            <w:pPr>
              <w:spacing w:after="0" w:line="276" w:lineRule="auto"/>
              <w:ind w:left="-108"/>
              <w:rPr>
                <w:rFonts w:ascii="Times New Roman" w:hAnsi="Times New Roman"/>
                <w:color w:val="000000"/>
                <w:sz w:val="26"/>
                <w:szCs w:val="26"/>
              </w:rPr>
            </w:pPr>
            <w:r>
              <w:rPr>
                <w:rFonts w:ascii="Times New Roman" w:hAnsi="Times New Roman"/>
                <w:color w:val="000000"/>
                <w:sz w:val="26"/>
                <w:szCs w:val="26"/>
              </w:rPr>
              <w:lastRenderedPageBreak/>
              <w:t>369300,Россия</w:t>
            </w:r>
            <w:proofErr w:type="gramStart"/>
            <w:r>
              <w:rPr>
                <w:rFonts w:ascii="Times New Roman" w:hAnsi="Times New Roman"/>
                <w:color w:val="000000"/>
                <w:sz w:val="26"/>
                <w:szCs w:val="26"/>
              </w:rPr>
              <w:t>,К</w:t>
            </w:r>
            <w:proofErr w:type="gramEnd"/>
            <w:r>
              <w:rPr>
                <w:rFonts w:ascii="Times New Roman" w:hAnsi="Times New Roman"/>
                <w:color w:val="000000"/>
                <w:sz w:val="26"/>
                <w:szCs w:val="26"/>
              </w:rPr>
              <w:t xml:space="preserve">арачаево-Черкесская республика, г. </w:t>
            </w:r>
            <w:proofErr w:type="spellStart"/>
            <w:r>
              <w:rPr>
                <w:rFonts w:ascii="Times New Roman" w:hAnsi="Times New Roman"/>
                <w:color w:val="000000"/>
                <w:sz w:val="26"/>
                <w:szCs w:val="26"/>
              </w:rPr>
              <w:t>Усть-Джегута</w:t>
            </w:r>
            <w:proofErr w:type="spellEnd"/>
            <w:r>
              <w:rPr>
                <w:rFonts w:ascii="Times New Roman" w:hAnsi="Times New Roman"/>
                <w:color w:val="000000"/>
                <w:sz w:val="26"/>
                <w:szCs w:val="26"/>
              </w:rPr>
              <w:t>,</w:t>
            </w:r>
          </w:p>
          <w:p w:rsidR="001C2800" w:rsidRDefault="001C2800">
            <w:pPr>
              <w:spacing w:after="0" w:line="276" w:lineRule="auto"/>
              <w:ind w:left="-108"/>
              <w:rPr>
                <w:rFonts w:ascii="Times New Roman" w:hAnsi="Times New Roman"/>
                <w:color w:val="000000"/>
                <w:sz w:val="26"/>
                <w:szCs w:val="26"/>
              </w:rPr>
            </w:pPr>
            <w:r>
              <w:rPr>
                <w:rFonts w:ascii="Times New Roman" w:hAnsi="Times New Roman"/>
                <w:color w:val="000000"/>
                <w:sz w:val="26"/>
                <w:szCs w:val="26"/>
              </w:rPr>
              <w:t xml:space="preserve"> </w:t>
            </w:r>
            <w:proofErr w:type="spellStart"/>
            <w:r>
              <w:rPr>
                <w:rFonts w:ascii="Times New Roman" w:hAnsi="Times New Roman"/>
                <w:color w:val="000000"/>
                <w:sz w:val="26"/>
                <w:szCs w:val="26"/>
              </w:rPr>
              <w:t>ул.Морозова</w:t>
            </w:r>
            <w:proofErr w:type="spellEnd"/>
            <w:r>
              <w:rPr>
                <w:rFonts w:ascii="Times New Roman" w:hAnsi="Times New Roman"/>
                <w:color w:val="000000"/>
                <w:sz w:val="26"/>
                <w:szCs w:val="26"/>
              </w:rPr>
              <w:t xml:space="preserve"> ,47</w:t>
            </w:r>
          </w:p>
          <w:p w:rsidR="001C2800" w:rsidRDefault="001C2800">
            <w:pPr>
              <w:spacing w:after="0" w:line="276" w:lineRule="auto"/>
              <w:ind w:left="-108"/>
              <w:rPr>
                <w:rFonts w:ascii="Times New Roman" w:hAnsi="Times New Roman"/>
                <w:bCs/>
                <w:sz w:val="28"/>
                <w:szCs w:val="28"/>
              </w:rPr>
            </w:pPr>
            <w:r>
              <w:rPr>
                <w:rFonts w:ascii="Times New Roman" w:eastAsia="Times New Roman" w:hAnsi="Times New Roman"/>
                <w:color w:val="000000"/>
                <w:sz w:val="28"/>
                <w:szCs w:val="28"/>
                <w:lang w:eastAsia="ru-RU"/>
              </w:rPr>
              <w:t>Телефон (факс):</w:t>
            </w:r>
            <w:r>
              <w:rPr>
                <w:rFonts w:ascii="Times New Roman" w:hAnsi="Times New Roman"/>
                <w:bCs/>
                <w:sz w:val="28"/>
                <w:szCs w:val="28"/>
              </w:rPr>
              <w:t xml:space="preserve"> 8(87875)72772</w:t>
            </w:r>
          </w:p>
          <w:p w:rsidR="001C2800" w:rsidRDefault="001C2800">
            <w:pPr>
              <w:spacing w:after="0" w:line="276" w:lineRule="auto"/>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ИНН </w:t>
            </w:r>
            <w:r>
              <w:rPr>
                <w:rFonts w:ascii="Times New Roman" w:hAnsi="Times New Roman"/>
                <w:color w:val="000000"/>
                <w:sz w:val="28"/>
                <w:szCs w:val="28"/>
              </w:rPr>
              <w:t>0916001362, ОГРН1060916000331</w:t>
            </w:r>
            <w:r>
              <w:rPr>
                <w:rFonts w:ascii="Times New Roman" w:hAnsi="Times New Roman"/>
                <w:sz w:val="28"/>
                <w:szCs w:val="28"/>
              </w:rPr>
              <w:tab/>
            </w:r>
          </w:p>
          <w:p w:rsidR="001C2800" w:rsidRDefault="001C2800">
            <w:pPr>
              <w:spacing w:after="0" w:line="276" w:lineRule="auto"/>
              <w:rPr>
                <w:rFonts w:ascii="Times New Roman" w:hAnsi="Times New Roman"/>
                <w:sz w:val="28"/>
                <w:szCs w:val="28"/>
              </w:rPr>
            </w:pPr>
            <w:r>
              <w:rPr>
                <w:rFonts w:ascii="Times New Roman" w:hAnsi="Times New Roman"/>
                <w:sz w:val="28"/>
                <w:szCs w:val="28"/>
              </w:rPr>
              <w:t>КПП  09160101  , БИК 049133001</w:t>
            </w:r>
          </w:p>
          <w:p w:rsidR="001C2800" w:rsidRDefault="001C2800">
            <w:pPr>
              <w:spacing w:after="0" w:line="276"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40204810400000000146</w:t>
            </w:r>
          </w:p>
          <w:p w:rsidR="001C2800" w:rsidRDefault="001C2800">
            <w:pPr>
              <w:spacing w:after="0" w:line="276" w:lineRule="auto"/>
              <w:rPr>
                <w:rFonts w:ascii="Times New Roman" w:hAnsi="Times New Roman"/>
                <w:sz w:val="28"/>
                <w:szCs w:val="28"/>
              </w:rPr>
            </w:pPr>
            <w:r>
              <w:rPr>
                <w:rFonts w:ascii="Times New Roman" w:hAnsi="Times New Roman"/>
                <w:sz w:val="28"/>
                <w:szCs w:val="28"/>
              </w:rPr>
              <w:t>ГРКЦ   НБ Банка России г. Черкесск</w:t>
            </w:r>
          </w:p>
          <w:p w:rsidR="001C2800" w:rsidRDefault="001C2800">
            <w:pPr>
              <w:spacing w:after="0" w:line="276" w:lineRule="auto"/>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 xml:space="preserve">/с 03793008620 в УФК по КЧР                                                         </w:t>
            </w:r>
          </w:p>
          <w:p w:rsidR="001C2800" w:rsidRDefault="001C2800">
            <w:pPr>
              <w:spacing w:after="0" w:line="276" w:lineRule="auto"/>
              <w:ind w:left="-108"/>
              <w:rPr>
                <w:rFonts w:ascii="Times New Roman" w:hAnsi="Times New Roman"/>
                <w:sz w:val="26"/>
                <w:szCs w:val="26"/>
              </w:rPr>
            </w:pPr>
            <w:r>
              <w:rPr>
                <w:rFonts w:ascii="Times New Roman" w:hAnsi="Times New Roman"/>
                <w:sz w:val="26"/>
                <w:szCs w:val="26"/>
              </w:rPr>
              <w:t xml:space="preserve"> (Администрация Усть-Джегутинского  муниципального района), </w:t>
            </w:r>
          </w:p>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hAnsi="Times New Roman"/>
                <w:sz w:val="26"/>
                <w:szCs w:val="26"/>
              </w:rPr>
              <w:t xml:space="preserve">БИК 049133001, ОКПО 05095784  </w:t>
            </w:r>
          </w:p>
        </w:tc>
        <w:tc>
          <w:tcPr>
            <w:tcW w:w="4841" w:type="dxa"/>
            <w:tcBorders>
              <w:top w:val="nil"/>
              <w:left w:val="single" w:sz="4" w:space="0" w:color="auto"/>
              <w:bottom w:val="nil"/>
              <w:right w:val="single" w:sz="4" w:space="0" w:color="auto"/>
            </w:tcBorders>
          </w:tcPr>
          <w:p w:rsidR="001C2800" w:rsidRDefault="001C2800">
            <w:pPr>
              <w:spacing w:after="0"/>
              <w:ind w:left="-108"/>
              <w:rPr>
                <w:rFonts w:ascii="Times New Roman" w:eastAsia="Times New Roman" w:hAnsi="Times New Roman"/>
                <w:color w:val="000000"/>
                <w:sz w:val="26"/>
                <w:szCs w:val="26"/>
                <w:lang w:eastAsia="ru-RU"/>
              </w:rPr>
            </w:pPr>
          </w:p>
        </w:tc>
      </w:tr>
      <w:tr w:rsidR="001C2800" w:rsidTr="00FE677C">
        <w:trPr>
          <w:trHeight w:val="405"/>
          <w:tblCellSpacing w:w="0" w:type="dxa"/>
        </w:trPr>
        <w:tc>
          <w:tcPr>
            <w:tcW w:w="5059" w:type="dxa"/>
            <w:tcBorders>
              <w:top w:val="nil"/>
              <w:left w:val="single" w:sz="4" w:space="0" w:color="auto"/>
              <w:bottom w:val="nil"/>
              <w:right w:val="single" w:sz="4" w:space="0" w:color="auto"/>
            </w:tcBorders>
            <w:hideMark/>
          </w:tcPr>
          <w:p w:rsidR="001C2800" w:rsidRDefault="001C2800">
            <w:pPr>
              <w:spacing w:after="0" w:line="276" w:lineRule="auto"/>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____________________ </w:t>
            </w:r>
            <w:proofErr w:type="spellStart"/>
            <w:r>
              <w:rPr>
                <w:rFonts w:ascii="Times New Roman" w:eastAsia="Times New Roman" w:hAnsi="Times New Roman"/>
                <w:color w:val="000000"/>
                <w:sz w:val="26"/>
                <w:szCs w:val="26"/>
                <w:lang w:eastAsia="ru-RU"/>
              </w:rPr>
              <w:t>М.А.Лайпанов</w:t>
            </w:r>
            <w:proofErr w:type="spellEnd"/>
            <w:r>
              <w:rPr>
                <w:rFonts w:ascii="Times New Roman" w:eastAsia="Times New Roman" w:hAnsi="Times New Roman"/>
                <w:color w:val="000000"/>
                <w:sz w:val="26"/>
                <w:szCs w:val="26"/>
                <w:lang w:eastAsia="ru-RU"/>
              </w:rPr>
              <w:t xml:space="preserve"> </w:t>
            </w:r>
          </w:p>
        </w:tc>
        <w:tc>
          <w:tcPr>
            <w:tcW w:w="4841" w:type="dxa"/>
            <w:tcBorders>
              <w:top w:val="nil"/>
              <w:left w:val="single" w:sz="4" w:space="0" w:color="auto"/>
              <w:bottom w:val="nil"/>
              <w:right w:val="single" w:sz="4" w:space="0" w:color="auto"/>
            </w:tcBorders>
            <w:hideMark/>
          </w:tcPr>
          <w:p w:rsidR="001C2800" w:rsidRDefault="001C2800">
            <w:pPr>
              <w:spacing w:after="0"/>
              <w:ind w:left="-1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____________________________ </w:t>
            </w:r>
          </w:p>
        </w:tc>
      </w:tr>
    </w:tbl>
    <w:p w:rsidR="00FE677C" w:rsidRDefault="00FE677C" w:rsidP="00FE677C">
      <w:pPr>
        <w:spacing w:after="0"/>
        <w:rPr>
          <w:lang w:eastAsia="ru-RU"/>
        </w:rPr>
      </w:pPr>
    </w:p>
    <w:p w:rsidR="00287FE2" w:rsidRDefault="00F23EAC"/>
    <w:sectPr w:rsidR="0028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7C"/>
    <w:rsid w:val="000B11DB"/>
    <w:rsid w:val="001C2800"/>
    <w:rsid w:val="00217928"/>
    <w:rsid w:val="00230FD3"/>
    <w:rsid w:val="002721B1"/>
    <w:rsid w:val="002B223E"/>
    <w:rsid w:val="00374C28"/>
    <w:rsid w:val="00397119"/>
    <w:rsid w:val="004847E5"/>
    <w:rsid w:val="00517386"/>
    <w:rsid w:val="00624E8E"/>
    <w:rsid w:val="006B0562"/>
    <w:rsid w:val="006F5284"/>
    <w:rsid w:val="006F5648"/>
    <w:rsid w:val="007B13F1"/>
    <w:rsid w:val="00890744"/>
    <w:rsid w:val="009E482F"/>
    <w:rsid w:val="009E4BDA"/>
    <w:rsid w:val="009E6BE6"/>
    <w:rsid w:val="00A43D70"/>
    <w:rsid w:val="00B21F0A"/>
    <w:rsid w:val="00BB3DBF"/>
    <w:rsid w:val="00CD2F15"/>
    <w:rsid w:val="00CE78D9"/>
    <w:rsid w:val="00CF09D0"/>
    <w:rsid w:val="00D46420"/>
    <w:rsid w:val="00DA6EAB"/>
    <w:rsid w:val="00E25C79"/>
    <w:rsid w:val="00E52E4C"/>
    <w:rsid w:val="00E54D2A"/>
    <w:rsid w:val="00E659AD"/>
    <w:rsid w:val="00F15597"/>
    <w:rsid w:val="00F23EAC"/>
    <w:rsid w:val="00F6760B"/>
    <w:rsid w:val="00FE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7C"/>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677C"/>
    <w:pPr>
      <w:autoSpaceDE w:val="0"/>
      <w:autoSpaceDN w:val="0"/>
      <w:spacing w:after="0"/>
      <w:jc w:val="center"/>
    </w:pPr>
    <w:rPr>
      <w:rFonts w:ascii="Times New Roman" w:eastAsia="Times New Roman" w:hAnsi="Times New Roman"/>
      <w:b/>
      <w:bCs/>
      <w:sz w:val="28"/>
      <w:szCs w:val="28"/>
      <w:lang w:eastAsia="ru-RU"/>
    </w:rPr>
  </w:style>
  <w:style w:type="character" w:customStyle="1" w:styleId="a4">
    <w:name w:val="Название Знак"/>
    <w:basedOn w:val="a0"/>
    <w:link w:val="a3"/>
    <w:rsid w:val="00FE677C"/>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FE677C"/>
    <w:pPr>
      <w:suppressAutoHyphens/>
      <w:spacing w:after="120"/>
    </w:pPr>
    <w:rPr>
      <w:rFonts w:ascii="Times New Roman" w:eastAsia="Times New Roman" w:hAnsi="Times New Roman"/>
      <w:sz w:val="24"/>
      <w:szCs w:val="24"/>
      <w:lang w:eastAsia="ar-SA"/>
    </w:rPr>
  </w:style>
  <w:style w:type="character" w:customStyle="1" w:styleId="a6">
    <w:name w:val="Основной текст Знак"/>
    <w:basedOn w:val="a0"/>
    <w:link w:val="a5"/>
    <w:semiHidden/>
    <w:rsid w:val="00FE677C"/>
    <w:rPr>
      <w:rFonts w:ascii="Times New Roman" w:eastAsia="Times New Roman" w:hAnsi="Times New Roman" w:cs="Times New Roman"/>
      <w:sz w:val="24"/>
      <w:szCs w:val="24"/>
      <w:lang w:eastAsia="ar-SA"/>
    </w:rPr>
  </w:style>
  <w:style w:type="paragraph" w:customStyle="1" w:styleId="s13">
    <w:name w:val="s_13"/>
    <w:basedOn w:val="a"/>
    <w:rsid w:val="00FE677C"/>
    <w:pPr>
      <w:spacing w:after="0"/>
      <w:ind w:firstLine="720"/>
    </w:pPr>
    <w:rPr>
      <w:rFonts w:ascii="Times New Roman" w:eastAsia="Times New Roman" w:hAnsi="Times New Roman"/>
      <w:sz w:val="24"/>
      <w:szCs w:val="24"/>
      <w:lang w:eastAsia="ru-RU"/>
    </w:rPr>
  </w:style>
  <w:style w:type="table" w:styleId="a7">
    <w:name w:val="Table Grid"/>
    <w:basedOn w:val="a1"/>
    <w:rsid w:val="00FE677C"/>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E677C"/>
    <w:rPr>
      <w:color w:val="0000FF"/>
      <w:u w:val="single"/>
    </w:rPr>
  </w:style>
  <w:style w:type="paragraph" w:styleId="a9">
    <w:name w:val="Balloon Text"/>
    <w:basedOn w:val="a"/>
    <w:link w:val="aa"/>
    <w:uiPriority w:val="99"/>
    <w:semiHidden/>
    <w:unhideWhenUsed/>
    <w:rsid w:val="00D46420"/>
    <w:pPr>
      <w:spacing w:after="0"/>
    </w:pPr>
    <w:rPr>
      <w:rFonts w:ascii="Tahoma" w:hAnsi="Tahoma" w:cs="Tahoma"/>
      <w:sz w:val="16"/>
      <w:szCs w:val="16"/>
    </w:rPr>
  </w:style>
  <w:style w:type="character" w:customStyle="1" w:styleId="aa">
    <w:name w:val="Текст выноски Знак"/>
    <w:basedOn w:val="a0"/>
    <w:link w:val="a9"/>
    <w:uiPriority w:val="99"/>
    <w:semiHidden/>
    <w:rsid w:val="00D46420"/>
    <w:rPr>
      <w:rFonts w:ascii="Tahoma" w:eastAsia="Calibri" w:hAnsi="Tahoma" w:cs="Tahoma"/>
      <w:sz w:val="16"/>
      <w:szCs w:val="16"/>
    </w:rPr>
  </w:style>
  <w:style w:type="paragraph" w:styleId="ab">
    <w:name w:val="List Paragraph"/>
    <w:basedOn w:val="a"/>
    <w:uiPriority w:val="34"/>
    <w:qFormat/>
    <w:rsid w:val="00624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7C"/>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677C"/>
    <w:pPr>
      <w:autoSpaceDE w:val="0"/>
      <w:autoSpaceDN w:val="0"/>
      <w:spacing w:after="0"/>
      <w:jc w:val="center"/>
    </w:pPr>
    <w:rPr>
      <w:rFonts w:ascii="Times New Roman" w:eastAsia="Times New Roman" w:hAnsi="Times New Roman"/>
      <w:b/>
      <w:bCs/>
      <w:sz w:val="28"/>
      <w:szCs w:val="28"/>
      <w:lang w:eastAsia="ru-RU"/>
    </w:rPr>
  </w:style>
  <w:style w:type="character" w:customStyle="1" w:styleId="a4">
    <w:name w:val="Название Знак"/>
    <w:basedOn w:val="a0"/>
    <w:link w:val="a3"/>
    <w:rsid w:val="00FE677C"/>
    <w:rPr>
      <w:rFonts w:ascii="Times New Roman" w:eastAsia="Times New Roman" w:hAnsi="Times New Roman" w:cs="Times New Roman"/>
      <w:b/>
      <w:bCs/>
      <w:sz w:val="28"/>
      <w:szCs w:val="28"/>
      <w:lang w:eastAsia="ru-RU"/>
    </w:rPr>
  </w:style>
  <w:style w:type="paragraph" w:styleId="a5">
    <w:name w:val="Body Text"/>
    <w:basedOn w:val="a"/>
    <w:link w:val="a6"/>
    <w:semiHidden/>
    <w:unhideWhenUsed/>
    <w:rsid w:val="00FE677C"/>
    <w:pPr>
      <w:suppressAutoHyphens/>
      <w:spacing w:after="120"/>
    </w:pPr>
    <w:rPr>
      <w:rFonts w:ascii="Times New Roman" w:eastAsia="Times New Roman" w:hAnsi="Times New Roman"/>
      <w:sz w:val="24"/>
      <w:szCs w:val="24"/>
      <w:lang w:eastAsia="ar-SA"/>
    </w:rPr>
  </w:style>
  <w:style w:type="character" w:customStyle="1" w:styleId="a6">
    <w:name w:val="Основной текст Знак"/>
    <w:basedOn w:val="a0"/>
    <w:link w:val="a5"/>
    <w:semiHidden/>
    <w:rsid w:val="00FE677C"/>
    <w:rPr>
      <w:rFonts w:ascii="Times New Roman" w:eastAsia="Times New Roman" w:hAnsi="Times New Roman" w:cs="Times New Roman"/>
      <w:sz w:val="24"/>
      <w:szCs w:val="24"/>
      <w:lang w:eastAsia="ar-SA"/>
    </w:rPr>
  </w:style>
  <w:style w:type="paragraph" w:customStyle="1" w:styleId="s13">
    <w:name w:val="s_13"/>
    <w:basedOn w:val="a"/>
    <w:rsid w:val="00FE677C"/>
    <w:pPr>
      <w:spacing w:after="0"/>
      <w:ind w:firstLine="720"/>
    </w:pPr>
    <w:rPr>
      <w:rFonts w:ascii="Times New Roman" w:eastAsia="Times New Roman" w:hAnsi="Times New Roman"/>
      <w:sz w:val="24"/>
      <w:szCs w:val="24"/>
      <w:lang w:eastAsia="ru-RU"/>
    </w:rPr>
  </w:style>
  <w:style w:type="table" w:styleId="a7">
    <w:name w:val="Table Grid"/>
    <w:basedOn w:val="a1"/>
    <w:rsid w:val="00FE677C"/>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E677C"/>
    <w:rPr>
      <w:color w:val="0000FF"/>
      <w:u w:val="single"/>
    </w:rPr>
  </w:style>
  <w:style w:type="paragraph" w:styleId="a9">
    <w:name w:val="Balloon Text"/>
    <w:basedOn w:val="a"/>
    <w:link w:val="aa"/>
    <w:uiPriority w:val="99"/>
    <w:semiHidden/>
    <w:unhideWhenUsed/>
    <w:rsid w:val="00D46420"/>
    <w:pPr>
      <w:spacing w:after="0"/>
    </w:pPr>
    <w:rPr>
      <w:rFonts w:ascii="Tahoma" w:hAnsi="Tahoma" w:cs="Tahoma"/>
      <w:sz w:val="16"/>
      <w:szCs w:val="16"/>
    </w:rPr>
  </w:style>
  <w:style w:type="character" w:customStyle="1" w:styleId="aa">
    <w:name w:val="Текст выноски Знак"/>
    <w:basedOn w:val="a0"/>
    <w:link w:val="a9"/>
    <w:uiPriority w:val="99"/>
    <w:semiHidden/>
    <w:rsid w:val="00D46420"/>
    <w:rPr>
      <w:rFonts w:ascii="Tahoma" w:eastAsia="Calibri" w:hAnsi="Tahoma" w:cs="Tahoma"/>
      <w:sz w:val="16"/>
      <w:szCs w:val="16"/>
    </w:rPr>
  </w:style>
  <w:style w:type="paragraph" w:styleId="ab">
    <w:name w:val="List Paragraph"/>
    <w:basedOn w:val="a"/>
    <w:uiPriority w:val="34"/>
    <w:qFormat/>
    <w:rsid w:val="0062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0004">
      <w:bodyDiv w:val="1"/>
      <w:marLeft w:val="0"/>
      <w:marRight w:val="0"/>
      <w:marTop w:val="0"/>
      <w:marBottom w:val="0"/>
      <w:divBdr>
        <w:top w:val="none" w:sz="0" w:space="0" w:color="auto"/>
        <w:left w:val="none" w:sz="0" w:space="0" w:color="auto"/>
        <w:bottom w:val="none" w:sz="0" w:space="0" w:color="auto"/>
        <w:right w:val="none" w:sz="0" w:space="0" w:color="auto"/>
      </w:divBdr>
    </w:div>
    <w:div w:id="263266014">
      <w:bodyDiv w:val="1"/>
      <w:marLeft w:val="0"/>
      <w:marRight w:val="0"/>
      <w:marTop w:val="0"/>
      <w:marBottom w:val="0"/>
      <w:divBdr>
        <w:top w:val="none" w:sz="0" w:space="0" w:color="auto"/>
        <w:left w:val="none" w:sz="0" w:space="0" w:color="auto"/>
        <w:bottom w:val="none" w:sz="0" w:space="0" w:color="auto"/>
        <w:right w:val="none" w:sz="0" w:space="0" w:color="auto"/>
      </w:divBdr>
    </w:div>
    <w:div w:id="395014749">
      <w:bodyDiv w:val="1"/>
      <w:marLeft w:val="0"/>
      <w:marRight w:val="0"/>
      <w:marTop w:val="0"/>
      <w:marBottom w:val="0"/>
      <w:divBdr>
        <w:top w:val="none" w:sz="0" w:space="0" w:color="auto"/>
        <w:left w:val="none" w:sz="0" w:space="0" w:color="auto"/>
        <w:bottom w:val="none" w:sz="0" w:space="0" w:color="auto"/>
        <w:right w:val="none" w:sz="0" w:space="0" w:color="auto"/>
      </w:divBdr>
    </w:div>
    <w:div w:id="530529565">
      <w:bodyDiv w:val="1"/>
      <w:marLeft w:val="0"/>
      <w:marRight w:val="0"/>
      <w:marTop w:val="0"/>
      <w:marBottom w:val="0"/>
      <w:divBdr>
        <w:top w:val="none" w:sz="0" w:space="0" w:color="auto"/>
        <w:left w:val="none" w:sz="0" w:space="0" w:color="auto"/>
        <w:bottom w:val="none" w:sz="0" w:space="0" w:color="auto"/>
        <w:right w:val="none" w:sz="0" w:space="0" w:color="auto"/>
      </w:divBdr>
    </w:div>
    <w:div w:id="747046128">
      <w:bodyDiv w:val="1"/>
      <w:marLeft w:val="0"/>
      <w:marRight w:val="0"/>
      <w:marTop w:val="0"/>
      <w:marBottom w:val="0"/>
      <w:divBdr>
        <w:top w:val="none" w:sz="0" w:space="0" w:color="auto"/>
        <w:left w:val="none" w:sz="0" w:space="0" w:color="auto"/>
        <w:bottom w:val="none" w:sz="0" w:space="0" w:color="auto"/>
        <w:right w:val="none" w:sz="0" w:space="0" w:color="auto"/>
      </w:divBdr>
    </w:div>
    <w:div w:id="939724280">
      <w:bodyDiv w:val="1"/>
      <w:marLeft w:val="0"/>
      <w:marRight w:val="0"/>
      <w:marTop w:val="0"/>
      <w:marBottom w:val="0"/>
      <w:divBdr>
        <w:top w:val="none" w:sz="0" w:space="0" w:color="auto"/>
        <w:left w:val="none" w:sz="0" w:space="0" w:color="auto"/>
        <w:bottom w:val="none" w:sz="0" w:space="0" w:color="auto"/>
        <w:right w:val="none" w:sz="0" w:space="0" w:color="auto"/>
      </w:divBdr>
    </w:div>
    <w:div w:id="1159081857">
      <w:bodyDiv w:val="1"/>
      <w:marLeft w:val="0"/>
      <w:marRight w:val="0"/>
      <w:marTop w:val="0"/>
      <w:marBottom w:val="0"/>
      <w:divBdr>
        <w:top w:val="none" w:sz="0" w:space="0" w:color="auto"/>
        <w:left w:val="none" w:sz="0" w:space="0" w:color="auto"/>
        <w:bottom w:val="none" w:sz="0" w:space="0" w:color="auto"/>
        <w:right w:val="none" w:sz="0" w:space="0" w:color="auto"/>
      </w:divBdr>
    </w:div>
    <w:div w:id="1223523152">
      <w:bodyDiv w:val="1"/>
      <w:marLeft w:val="0"/>
      <w:marRight w:val="0"/>
      <w:marTop w:val="0"/>
      <w:marBottom w:val="0"/>
      <w:divBdr>
        <w:top w:val="none" w:sz="0" w:space="0" w:color="auto"/>
        <w:left w:val="none" w:sz="0" w:space="0" w:color="auto"/>
        <w:bottom w:val="none" w:sz="0" w:space="0" w:color="auto"/>
        <w:right w:val="none" w:sz="0" w:space="0" w:color="auto"/>
      </w:divBdr>
    </w:div>
    <w:div w:id="1405223194">
      <w:bodyDiv w:val="1"/>
      <w:marLeft w:val="0"/>
      <w:marRight w:val="0"/>
      <w:marTop w:val="0"/>
      <w:marBottom w:val="0"/>
      <w:divBdr>
        <w:top w:val="none" w:sz="0" w:space="0" w:color="auto"/>
        <w:left w:val="none" w:sz="0" w:space="0" w:color="auto"/>
        <w:bottom w:val="none" w:sz="0" w:space="0" w:color="auto"/>
        <w:right w:val="none" w:sz="0" w:space="0" w:color="auto"/>
      </w:divBdr>
    </w:div>
    <w:div w:id="1412195523">
      <w:bodyDiv w:val="1"/>
      <w:marLeft w:val="0"/>
      <w:marRight w:val="0"/>
      <w:marTop w:val="0"/>
      <w:marBottom w:val="0"/>
      <w:divBdr>
        <w:top w:val="none" w:sz="0" w:space="0" w:color="auto"/>
        <w:left w:val="none" w:sz="0" w:space="0" w:color="auto"/>
        <w:bottom w:val="none" w:sz="0" w:space="0" w:color="auto"/>
        <w:right w:val="none" w:sz="0" w:space="0" w:color="auto"/>
      </w:divBdr>
    </w:div>
    <w:div w:id="1548756693">
      <w:bodyDiv w:val="1"/>
      <w:marLeft w:val="0"/>
      <w:marRight w:val="0"/>
      <w:marTop w:val="0"/>
      <w:marBottom w:val="0"/>
      <w:divBdr>
        <w:top w:val="none" w:sz="0" w:space="0" w:color="auto"/>
        <w:left w:val="none" w:sz="0" w:space="0" w:color="auto"/>
        <w:bottom w:val="none" w:sz="0" w:space="0" w:color="auto"/>
        <w:right w:val="none" w:sz="0" w:space="0" w:color="auto"/>
      </w:divBdr>
    </w:div>
    <w:div w:id="1608274518">
      <w:bodyDiv w:val="1"/>
      <w:marLeft w:val="0"/>
      <w:marRight w:val="0"/>
      <w:marTop w:val="0"/>
      <w:marBottom w:val="0"/>
      <w:divBdr>
        <w:top w:val="none" w:sz="0" w:space="0" w:color="auto"/>
        <w:left w:val="none" w:sz="0" w:space="0" w:color="auto"/>
        <w:bottom w:val="none" w:sz="0" w:space="0" w:color="auto"/>
        <w:right w:val="none" w:sz="0" w:space="0" w:color="auto"/>
      </w:divBdr>
    </w:div>
    <w:div w:id="1686665063">
      <w:bodyDiv w:val="1"/>
      <w:marLeft w:val="0"/>
      <w:marRight w:val="0"/>
      <w:marTop w:val="0"/>
      <w:marBottom w:val="0"/>
      <w:divBdr>
        <w:top w:val="none" w:sz="0" w:space="0" w:color="auto"/>
        <w:left w:val="none" w:sz="0" w:space="0" w:color="auto"/>
        <w:bottom w:val="none" w:sz="0" w:space="0" w:color="auto"/>
        <w:right w:val="none" w:sz="0" w:space="0" w:color="auto"/>
      </w:divBdr>
    </w:div>
    <w:div w:id="1720401310">
      <w:bodyDiv w:val="1"/>
      <w:marLeft w:val="0"/>
      <w:marRight w:val="0"/>
      <w:marTop w:val="0"/>
      <w:marBottom w:val="0"/>
      <w:divBdr>
        <w:top w:val="none" w:sz="0" w:space="0" w:color="auto"/>
        <w:left w:val="none" w:sz="0" w:space="0" w:color="auto"/>
        <w:bottom w:val="none" w:sz="0" w:space="0" w:color="auto"/>
        <w:right w:val="none" w:sz="0" w:space="0" w:color="auto"/>
      </w:divBdr>
    </w:div>
    <w:div w:id="1952131220">
      <w:bodyDiv w:val="1"/>
      <w:marLeft w:val="0"/>
      <w:marRight w:val="0"/>
      <w:marTop w:val="0"/>
      <w:marBottom w:val="0"/>
      <w:divBdr>
        <w:top w:val="none" w:sz="0" w:space="0" w:color="auto"/>
        <w:left w:val="none" w:sz="0" w:space="0" w:color="auto"/>
        <w:bottom w:val="none" w:sz="0" w:space="0" w:color="auto"/>
        <w:right w:val="none" w:sz="0" w:space="0" w:color="auto"/>
      </w:divBdr>
    </w:div>
    <w:div w:id="20655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2\Downloads\&#1040;&#1059;&#1050;&#1062;&#1048;&#1054;&#1053;+&#1087;&#1086;+&#1057;&#1086;&#1073;&#1086;&#1083;&#110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7F5D-FB65-43DE-8BA0-2FF9F4EE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6</cp:revision>
  <cp:lastPrinted>2015-05-13T05:28:00Z</cp:lastPrinted>
  <dcterms:created xsi:type="dcterms:W3CDTF">2015-06-25T10:36:00Z</dcterms:created>
  <dcterms:modified xsi:type="dcterms:W3CDTF">2015-07-01T07:54:00Z</dcterms:modified>
</cp:coreProperties>
</file>